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9F4D" w14:textId="77777777" w:rsidR="00DF6F12" w:rsidRDefault="00DF6F12" w:rsidP="00DF6F12">
      <w:pPr>
        <w:ind w:left="8929" w:firstLine="275"/>
        <w:rPr>
          <w:rFonts w:ascii="Verdana" w:hAnsi="Verdana" w:cs="Garamond"/>
          <w:b/>
          <w:i/>
          <w:sz w:val="18"/>
          <w:szCs w:val="18"/>
          <w:highlight w:val="lightGray"/>
        </w:rPr>
      </w:pPr>
      <w:bookmarkStart w:id="0" w:name="_Hlk122414529"/>
      <w:bookmarkStart w:id="1" w:name="_Hlk124171287"/>
      <w:r>
        <w:rPr>
          <w:rFonts w:ascii="Verdana" w:hAnsi="Verdana" w:cs="Garamond"/>
          <w:b/>
          <w:i/>
          <w:sz w:val="18"/>
          <w:szCs w:val="18"/>
          <w:highlight w:val="lightGray"/>
        </w:rPr>
        <w:t>zał. nr 1 do zaproszenia do składania ofert</w:t>
      </w:r>
    </w:p>
    <w:p w14:paraId="393804B8" w14:textId="77777777" w:rsidR="00DF6F12" w:rsidRDefault="00DF6F12" w:rsidP="00DF6F12">
      <w:pPr>
        <w:ind w:left="8929" w:firstLine="275"/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3519E614" w14:textId="77777777" w:rsidR="00DF6F12" w:rsidRDefault="00DF6F12" w:rsidP="00DF6F12">
      <w:pPr>
        <w:jc w:val="center"/>
        <w:rPr>
          <w:rFonts w:ascii="Verdana" w:hAnsi="Verdana" w:cs="Garamond"/>
          <w:b/>
          <w:sz w:val="20"/>
          <w:szCs w:val="20"/>
        </w:rPr>
      </w:pPr>
      <w:r>
        <w:rPr>
          <w:rFonts w:ascii="Verdana" w:hAnsi="Verdana" w:cs="Garamond"/>
          <w:b/>
          <w:sz w:val="20"/>
          <w:szCs w:val="20"/>
        </w:rPr>
        <w:t>KALKULACJA CENOWA DO OFERTY</w:t>
      </w:r>
    </w:p>
    <w:p w14:paraId="3D9C61EF" w14:textId="77777777" w:rsidR="00DF6F12" w:rsidRDefault="00DF6F12" w:rsidP="00DF6F12">
      <w:pPr>
        <w:jc w:val="center"/>
        <w:rPr>
          <w:rFonts w:ascii="Verdana" w:hAnsi="Verdana" w:cs="Garamond"/>
          <w:b/>
          <w:sz w:val="20"/>
          <w:szCs w:val="20"/>
        </w:rPr>
      </w:pPr>
    </w:p>
    <w:p w14:paraId="3365F168" w14:textId="77777777" w:rsidR="00DF6F12" w:rsidRDefault="00DF6F12" w:rsidP="00DF6F12">
      <w:pPr>
        <w:rPr>
          <w:rFonts w:ascii="Verdana" w:hAnsi="Verdana" w:cs="Garamond"/>
          <w:b/>
          <w:sz w:val="20"/>
          <w:szCs w:val="20"/>
        </w:rPr>
      </w:pPr>
    </w:p>
    <w:p w14:paraId="68EAE59D" w14:textId="77777777" w:rsidR="00DF6F12" w:rsidRPr="00C121EB" w:rsidRDefault="00DF6F12" w:rsidP="00DF6F12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 xml:space="preserve">1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02"/>
        <w:gridCol w:w="776"/>
        <w:gridCol w:w="850"/>
        <w:gridCol w:w="1276"/>
        <w:gridCol w:w="1559"/>
        <w:gridCol w:w="993"/>
        <w:gridCol w:w="1559"/>
        <w:gridCol w:w="2693"/>
      </w:tblGrid>
      <w:tr w:rsidR="00DF6F12" w:rsidRPr="00691AD7" w14:paraId="2BC0ECA1" w14:textId="77777777" w:rsidTr="00DD5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7B924" w14:textId="77777777" w:rsidR="00DF6F12" w:rsidRPr="00C121EB" w:rsidRDefault="00DF6F12" w:rsidP="00DD5F5B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sz w:val="18"/>
                <w:szCs w:val="18"/>
              </w:rPr>
              <w:t xml:space="preserve">          </w:t>
            </w: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64C49" w14:textId="77777777" w:rsidR="00DF6F12" w:rsidRPr="00C121EB" w:rsidRDefault="00DF6F12" w:rsidP="00DD5F5B">
            <w:pPr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</w:rPr>
            </w:pPr>
          </w:p>
          <w:p w14:paraId="2EA93475" w14:textId="77777777" w:rsidR="00DF6F12" w:rsidRPr="00C121EB" w:rsidRDefault="00DF6F12" w:rsidP="00DD5F5B">
            <w:pPr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Przedmiot zamówienia</w:t>
            </w:r>
          </w:p>
          <w:p w14:paraId="2C4E3F3A" w14:textId="77777777" w:rsidR="00DF6F12" w:rsidRPr="00C121EB" w:rsidRDefault="00DF6F12" w:rsidP="00DD5F5B">
            <w:pPr>
              <w:rPr>
                <w:rFonts w:ascii="Verdana" w:eastAsia="Times New Roman" w:hAnsi="Verdana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C5BED" w14:textId="77777777" w:rsidR="00DF6F12" w:rsidRPr="00C121EB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j. 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F745B" w14:textId="77777777" w:rsidR="00DF6F12" w:rsidRPr="00C121EB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F980F" w14:textId="77777777" w:rsidR="00DF6F12" w:rsidRPr="00C121EB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Cena</w:t>
            </w:r>
          </w:p>
          <w:p w14:paraId="0BD9387E" w14:textId="77777777" w:rsidR="00DF6F12" w:rsidRPr="00C121EB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jedn.</w:t>
            </w:r>
          </w:p>
          <w:p w14:paraId="2758E05D" w14:textId="77777777" w:rsidR="00DF6F12" w:rsidRPr="00C121EB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netto(zł)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4182B" w14:textId="77777777" w:rsidR="00DF6F12" w:rsidRPr="00C121EB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Cena netto</w:t>
            </w:r>
          </w:p>
          <w:p w14:paraId="0D3FEEEF" w14:textId="77777777" w:rsidR="00DF6F12" w:rsidRPr="00C121EB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za całość asortymentu</w:t>
            </w:r>
          </w:p>
          <w:p w14:paraId="68BDFAF9" w14:textId="77777777" w:rsidR="00DF6F12" w:rsidRPr="00C121EB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0C7B" w14:textId="77777777" w:rsidR="00DF6F12" w:rsidRPr="00C121EB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VAT</w:t>
            </w:r>
          </w:p>
          <w:p w14:paraId="75B5A558" w14:textId="77777777" w:rsidR="00DF6F12" w:rsidRPr="00C121EB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%</w:t>
            </w:r>
          </w:p>
          <w:p w14:paraId="549518EE" w14:textId="77777777" w:rsidR="00DF6F12" w:rsidRPr="00C121EB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</w:p>
          <w:p w14:paraId="76EA34F4" w14:textId="77777777" w:rsidR="00DF6F12" w:rsidRPr="00C121EB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E7452" w14:textId="77777777" w:rsidR="00DF6F12" w:rsidRPr="00C121EB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Cena brutto</w:t>
            </w:r>
          </w:p>
          <w:p w14:paraId="69C1350B" w14:textId="77777777" w:rsidR="00DF6F12" w:rsidRPr="00C121EB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CDD3C" w14:textId="77777777" w:rsidR="00DF6F12" w:rsidRPr="00C121EB" w:rsidRDefault="00DF6F12" w:rsidP="00DD5F5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C121EB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52601266" w14:textId="77777777" w:rsidR="00DF6F12" w:rsidRPr="00C121EB" w:rsidRDefault="00DF6F12" w:rsidP="00DD5F5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C121EB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4AAEB775" w14:textId="77777777" w:rsidR="00DF6F12" w:rsidRPr="00EF70E5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  <w:u w:val="single"/>
              </w:rPr>
            </w:pPr>
            <w:r w:rsidRPr="00C121EB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</w:p>
        </w:tc>
      </w:tr>
      <w:tr w:rsidR="00DF6F12" w:rsidRPr="00691AD7" w14:paraId="754FD962" w14:textId="77777777" w:rsidTr="00DD5F5B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342B043" w14:textId="77777777" w:rsidR="00DF6F12" w:rsidRDefault="00DF6F12" w:rsidP="00DD5F5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5070B0AA" w14:textId="77777777" w:rsidR="00DF6F12" w:rsidRPr="00AD583B" w:rsidRDefault="00DF6F12" w:rsidP="00DD5F5B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D583B">
              <w:rPr>
                <w:rFonts w:ascii="Verdana" w:hAnsi="Verdana" w:cs="Arial"/>
                <w:sz w:val="18"/>
                <w:szCs w:val="18"/>
              </w:rPr>
              <w:t xml:space="preserve">Rękawica diagnostyczna nitrylowa, </w:t>
            </w:r>
            <w:proofErr w:type="spellStart"/>
            <w:r w:rsidRPr="00AD583B">
              <w:rPr>
                <w:rFonts w:ascii="Verdana" w:hAnsi="Verdana" w:cs="Arial"/>
                <w:sz w:val="18"/>
                <w:szCs w:val="18"/>
              </w:rPr>
              <w:t>bezpudrowa</w:t>
            </w:r>
            <w:proofErr w:type="spellEnd"/>
            <w:r w:rsidRPr="00AD583B">
              <w:rPr>
                <w:rFonts w:ascii="Verdana" w:hAnsi="Verdana" w:cs="Arial"/>
                <w:sz w:val="18"/>
                <w:szCs w:val="18"/>
              </w:rPr>
              <w:t xml:space="preserve">, kolor niebieski lub fioletowy; powierzchnia zewnętrzna z teksturą na końcach palców, powierzchnia wewnętrzna chlorowana; poziom </w:t>
            </w:r>
            <w:r w:rsidRPr="00AD583B">
              <w:rPr>
                <w:rFonts w:ascii="Verdana" w:hAnsi="Verdana" w:cs="Arial"/>
                <w:b/>
                <w:bCs/>
                <w:sz w:val="18"/>
                <w:szCs w:val="18"/>
              </w:rPr>
              <w:t>AQL max. 1,0.</w:t>
            </w:r>
            <w:r w:rsidRPr="00AD583B">
              <w:rPr>
                <w:rFonts w:ascii="Verdana" w:hAnsi="Verdana" w:cs="Arial"/>
                <w:sz w:val="18"/>
                <w:szCs w:val="18"/>
              </w:rPr>
              <w:t xml:space="preserve"> Długość min.: 240 mm; grubości: na palcu min.: 0.09 mm, na dłoni min.: 0.08 mm oraz na mankiecie min.: 0.06 mm, siła zrywu  przed starzeniem </w:t>
            </w:r>
            <w:r w:rsidRPr="00AD583B">
              <w:rPr>
                <w:rFonts w:ascii="Verdana" w:hAnsi="Verdana" w:cs="Arial"/>
                <w:b/>
                <w:bCs/>
                <w:sz w:val="18"/>
                <w:szCs w:val="18"/>
              </w:rPr>
              <w:t>min.: 6 N</w:t>
            </w:r>
            <w:r w:rsidRPr="00AD583B">
              <w:rPr>
                <w:rFonts w:ascii="Verdana" w:hAnsi="Verdana" w:cs="Arial"/>
                <w:sz w:val="18"/>
                <w:szCs w:val="18"/>
              </w:rPr>
              <w:t>.</w:t>
            </w:r>
            <w:r w:rsidRPr="00AD583B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Pr="00AD583B">
              <w:rPr>
                <w:rFonts w:ascii="Verdana" w:hAnsi="Verdana" w:cs="Arial"/>
                <w:sz w:val="18"/>
                <w:szCs w:val="18"/>
              </w:rPr>
              <w:t xml:space="preserve">Zgodność z MDR (Rozporządzenie Medyczne (EU) 2017/745 dla Wyrobów Medycznych) klasy I </w:t>
            </w:r>
            <w:proofErr w:type="spellStart"/>
            <w:r w:rsidRPr="00AD583B">
              <w:rPr>
                <w:rFonts w:ascii="Verdana" w:hAnsi="Verdana" w:cs="Arial"/>
                <w:sz w:val="18"/>
                <w:szCs w:val="18"/>
              </w:rPr>
              <w:t>i</w:t>
            </w:r>
            <w:proofErr w:type="spellEnd"/>
            <w:r w:rsidRPr="00AD583B">
              <w:rPr>
                <w:rFonts w:ascii="Verdana" w:hAnsi="Verdana" w:cs="Arial"/>
                <w:sz w:val="18"/>
                <w:szCs w:val="18"/>
              </w:rPr>
              <w:t xml:space="preserve"> PPER (Rozporządzenie (EU) 2016/425 dla Środków Ochrony Indywidualnej) kategorii III typ B. Zgodność z normami: EN ISO 15223-1, EN ISO 20417, EN 455 (1-4), EN ISO 21420, EN ISO 374-1 i EN 16523-1 i EN ISO 374-4, EN ISO 374-2, EN ISO 374-5 i ISO 16604 i ASTMF 1671 (odporność na bakterie, grzyby i wirusy), badanie na przenikanie min.: 35 </w:t>
            </w:r>
            <w:proofErr w:type="spellStart"/>
            <w:r w:rsidRPr="00AD583B">
              <w:rPr>
                <w:rFonts w:ascii="Verdana" w:hAnsi="Verdana" w:cs="Arial"/>
                <w:sz w:val="18"/>
                <w:szCs w:val="18"/>
              </w:rPr>
              <w:t>cytostatyków</w:t>
            </w:r>
            <w:proofErr w:type="spellEnd"/>
            <w:r w:rsidRPr="00AD583B">
              <w:rPr>
                <w:rFonts w:ascii="Verdana" w:hAnsi="Verdana" w:cs="Arial"/>
                <w:sz w:val="18"/>
                <w:szCs w:val="18"/>
              </w:rPr>
              <w:t xml:space="preserve"> wykonane zgodnie z ASTM D6978. Badanie na przenikanie 18 substancji chemicznych, w tym min.: 9 substancji na 6 poziomie odporności (&gt;480min) wykonane zgodnie z EN 16523-1, w tym na dwa alkohole: 70% etanol i 70% </w:t>
            </w:r>
            <w:proofErr w:type="spellStart"/>
            <w:r w:rsidRPr="00AD583B">
              <w:rPr>
                <w:rFonts w:ascii="Verdana" w:hAnsi="Verdana" w:cs="Arial"/>
                <w:sz w:val="18"/>
                <w:szCs w:val="18"/>
              </w:rPr>
              <w:t>isopropanol</w:t>
            </w:r>
            <w:proofErr w:type="spellEnd"/>
            <w:r w:rsidRPr="00AD583B">
              <w:rPr>
                <w:rFonts w:ascii="Verdana" w:hAnsi="Verdana" w:cs="Arial"/>
                <w:sz w:val="18"/>
                <w:szCs w:val="18"/>
              </w:rPr>
              <w:t xml:space="preserve"> na poziomie min 1 oraz dodatkowo badanie na przenikanie  5 </w:t>
            </w:r>
            <w:r w:rsidRPr="00AD583B">
              <w:rPr>
                <w:rFonts w:ascii="Verdana" w:hAnsi="Verdana" w:cs="Arial"/>
                <w:sz w:val="18"/>
                <w:szCs w:val="18"/>
              </w:rPr>
              <w:lastRenderedPageBreak/>
              <w:t>substancji zgodnie z ASTM F739 z czasem przenikania powyżej 60 min. Na opakowaniu rękawic: oznakowany fabrycznie wymagany poziom AQL, oznakowane datą produkcji, ważności (5 lat od daty produkcji) i numerem serii, numerem referencyjnym, kodem EAN, kodem UDI. Opakowanie zawiera instrukcję bezpiecznego zakładania i zdejmowania rękawic. Dostępne w rozmiarach XS-XL. Opakowanie zawierające a’100 sztuk z podziałem kolorystycznym opakowania ze względu na poszczególne rozmiary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637B0" w14:textId="77777777" w:rsidR="00DF6F12" w:rsidRPr="00AD583B" w:rsidRDefault="00DF6F12" w:rsidP="00DD5F5B">
            <w:pPr>
              <w:rPr>
                <w:rFonts w:ascii="Verdana" w:hAnsi="Verdana" w:cs="Arial"/>
                <w:sz w:val="18"/>
                <w:szCs w:val="18"/>
              </w:rPr>
            </w:pPr>
            <w:r w:rsidRPr="00AD583B">
              <w:rPr>
                <w:rFonts w:ascii="Verdana" w:hAnsi="Verdana" w:cs="Arial"/>
                <w:sz w:val="18"/>
                <w:szCs w:val="18"/>
              </w:rPr>
              <w:lastRenderedPageBreak/>
              <w:t>op.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30AD1" w14:textId="77777777" w:rsidR="00DF6F12" w:rsidRPr="00AD583B" w:rsidRDefault="00DF6F12" w:rsidP="00DD5F5B">
            <w:pPr>
              <w:rPr>
                <w:rFonts w:ascii="Verdana" w:hAnsi="Verdana" w:cs="Arial"/>
                <w:sz w:val="18"/>
                <w:szCs w:val="18"/>
              </w:rPr>
            </w:pPr>
            <w:r w:rsidRPr="00AD583B">
              <w:rPr>
                <w:rFonts w:ascii="Verdana" w:hAnsi="Verdana" w:cs="Arial"/>
                <w:sz w:val="18"/>
                <w:szCs w:val="18"/>
              </w:rPr>
              <w:t>7 500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2D062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14559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E4A04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3766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C0385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F6F12" w:rsidRPr="00691AD7" w14:paraId="2D9B7E4E" w14:textId="77777777" w:rsidTr="00DD5F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37D2A" w14:textId="77777777" w:rsidR="00DF6F12" w:rsidRPr="00691AD7" w:rsidRDefault="00DF6F12" w:rsidP="00DD5F5B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  <w:p w14:paraId="04F571C7" w14:textId="77777777" w:rsidR="00DF6F12" w:rsidRPr="00691AD7" w:rsidRDefault="00DF6F12" w:rsidP="00DD5F5B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97A3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691AD7">
              <w:rPr>
                <w:rFonts w:ascii="Verdana" w:eastAsia="Times New Roman" w:hAnsi="Verdana" w:cs="Arial"/>
                <w:b/>
                <w:sz w:val="18"/>
                <w:szCs w:val="18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838D5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91D72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5EA0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A1384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41493786" w14:textId="77777777" w:rsidR="00DF6F12" w:rsidRPr="00691AD7" w:rsidRDefault="00DF6F12" w:rsidP="00DF6F12">
      <w:pPr>
        <w:rPr>
          <w:rFonts w:ascii="Verdana" w:eastAsia="Times New Roman" w:hAnsi="Verdana"/>
          <w:b/>
          <w:sz w:val="20"/>
          <w:szCs w:val="20"/>
        </w:rPr>
      </w:pPr>
    </w:p>
    <w:p w14:paraId="30E3EA92" w14:textId="77777777" w:rsidR="00DF6F12" w:rsidRPr="00691AD7" w:rsidRDefault="00DF6F12" w:rsidP="00DF6F12">
      <w:pPr>
        <w:rPr>
          <w:rFonts w:ascii="Verdana" w:eastAsia="Times New Roman" w:hAnsi="Verdana"/>
          <w:b/>
          <w:sz w:val="20"/>
          <w:szCs w:val="20"/>
        </w:rPr>
      </w:pP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  <w:t xml:space="preserve">                        ……………………………..</w:t>
      </w:r>
    </w:p>
    <w:p w14:paraId="32AAA32E" w14:textId="77777777" w:rsidR="00DF6F12" w:rsidRPr="00850FDC" w:rsidRDefault="00DF6F12" w:rsidP="00DF6F12">
      <w:pPr>
        <w:rPr>
          <w:rFonts w:ascii="Verdana" w:eastAsia="Times New Roman" w:hAnsi="Verdana"/>
          <w:b/>
          <w:sz w:val="20"/>
          <w:szCs w:val="20"/>
        </w:rPr>
      </w:pP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  <w:t xml:space="preserve">      (podpis wykonawcy)</w:t>
      </w:r>
    </w:p>
    <w:p w14:paraId="5742E1C5" w14:textId="77777777" w:rsidR="00DF6F12" w:rsidRDefault="00DF6F12" w:rsidP="00DF6F12">
      <w:pPr>
        <w:rPr>
          <w:rFonts w:ascii="Verdana" w:hAnsi="Verdana" w:cs="Garamond"/>
          <w:b/>
          <w:sz w:val="20"/>
          <w:szCs w:val="20"/>
        </w:rPr>
      </w:pPr>
    </w:p>
    <w:p w14:paraId="3BDC1609" w14:textId="77777777" w:rsidR="00DF6F12" w:rsidRDefault="00DF6F12" w:rsidP="00DF6F12">
      <w:pPr>
        <w:rPr>
          <w:rFonts w:ascii="Verdana" w:hAnsi="Verdana" w:cs="Garamond"/>
          <w:b/>
          <w:sz w:val="20"/>
          <w:szCs w:val="20"/>
        </w:rPr>
      </w:pPr>
    </w:p>
    <w:p w14:paraId="05463E73" w14:textId="77777777" w:rsidR="00DF6F12" w:rsidRDefault="00DF6F12" w:rsidP="00DF6F12">
      <w:pPr>
        <w:rPr>
          <w:rFonts w:ascii="Verdana" w:hAnsi="Verdana" w:cs="Garamond"/>
          <w:b/>
          <w:sz w:val="20"/>
          <w:szCs w:val="20"/>
        </w:rPr>
      </w:pPr>
    </w:p>
    <w:p w14:paraId="72D679D2" w14:textId="77777777" w:rsidR="00DF6F12" w:rsidRDefault="00DF6F12" w:rsidP="00DF6F12">
      <w:pPr>
        <w:rPr>
          <w:rFonts w:ascii="Verdana" w:hAnsi="Verdana" w:cs="Garamond"/>
          <w:b/>
          <w:sz w:val="20"/>
          <w:szCs w:val="20"/>
        </w:rPr>
      </w:pPr>
    </w:p>
    <w:p w14:paraId="290C6866" w14:textId="77777777" w:rsidR="00DF6F12" w:rsidRDefault="00DF6F12" w:rsidP="00DF6F12">
      <w:pPr>
        <w:rPr>
          <w:rFonts w:ascii="Verdana" w:hAnsi="Verdana" w:cs="Garamond"/>
          <w:b/>
          <w:sz w:val="20"/>
          <w:szCs w:val="20"/>
        </w:rPr>
      </w:pPr>
    </w:p>
    <w:p w14:paraId="5C0DD550" w14:textId="77777777" w:rsidR="00DF6F12" w:rsidRDefault="00DF6F12" w:rsidP="00DF6F12">
      <w:pPr>
        <w:rPr>
          <w:rFonts w:ascii="Verdana" w:hAnsi="Verdana" w:cs="Garamond"/>
          <w:b/>
          <w:sz w:val="20"/>
          <w:szCs w:val="20"/>
        </w:rPr>
      </w:pPr>
    </w:p>
    <w:p w14:paraId="19BD4A1D" w14:textId="77777777" w:rsidR="00DF6F12" w:rsidRDefault="00DF6F12" w:rsidP="00DF6F12">
      <w:pPr>
        <w:rPr>
          <w:rFonts w:ascii="Verdana" w:hAnsi="Verdana" w:cs="Garamond"/>
          <w:b/>
          <w:sz w:val="20"/>
          <w:szCs w:val="20"/>
        </w:rPr>
      </w:pPr>
    </w:p>
    <w:p w14:paraId="0DD0EB2B" w14:textId="77777777" w:rsidR="00DF6F12" w:rsidRDefault="00DF6F12" w:rsidP="00DF6F12">
      <w:pPr>
        <w:rPr>
          <w:rFonts w:ascii="Verdana" w:hAnsi="Verdana" w:cs="Garamond"/>
          <w:b/>
          <w:sz w:val="20"/>
          <w:szCs w:val="20"/>
        </w:rPr>
      </w:pPr>
    </w:p>
    <w:p w14:paraId="22DA7FAE" w14:textId="77777777" w:rsidR="00DF6F12" w:rsidRDefault="00DF6F12" w:rsidP="00DF6F12">
      <w:pPr>
        <w:rPr>
          <w:rFonts w:ascii="Verdana" w:hAnsi="Verdana" w:cs="Garamond"/>
          <w:b/>
          <w:sz w:val="20"/>
          <w:szCs w:val="20"/>
        </w:rPr>
      </w:pPr>
      <w:r w:rsidRPr="009A3322">
        <w:rPr>
          <w:rFonts w:ascii="Verdana" w:hAnsi="Verdana" w:cs="Garamond"/>
          <w:b/>
          <w:sz w:val="20"/>
          <w:szCs w:val="20"/>
        </w:rPr>
        <w:t xml:space="preserve">Pakiet nr </w:t>
      </w:r>
      <w:r>
        <w:rPr>
          <w:rFonts w:ascii="Verdana" w:hAnsi="Verdana" w:cs="Garamond"/>
          <w:b/>
          <w:sz w:val="20"/>
          <w:szCs w:val="20"/>
        </w:rPr>
        <w:t>2</w:t>
      </w:r>
    </w:p>
    <w:p w14:paraId="3360EC63" w14:textId="77777777" w:rsidR="00DF6F12" w:rsidRPr="009B4789" w:rsidRDefault="00DF6F12" w:rsidP="00DF6F12">
      <w:pPr>
        <w:rPr>
          <w:rFonts w:ascii="Verdana" w:hAnsi="Verdana" w:cs="Garamond"/>
          <w:bCs/>
          <w:sz w:val="20"/>
          <w:szCs w:val="20"/>
        </w:rPr>
      </w:pPr>
      <w:r w:rsidRPr="009B4789">
        <w:rPr>
          <w:rFonts w:ascii="Verdana" w:hAnsi="Verdana" w:cs="Garamond"/>
          <w:bCs/>
          <w:sz w:val="20"/>
          <w:szCs w:val="20"/>
        </w:rPr>
        <w:t>Rękawice chirurgiczne powinny być pakowane zgodnie z normami w taki sposób aby zachowała była szczelność rękawic</w:t>
      </w:r>
      <w:r>
        <w:rPr>
          <w:rFonts w:ascii="Verdana" w:hAnsi="Verdana" w:cs="Garamond"/>
          <w:bCs/>
          <w:sz w:val="20"/>
          <w:szCs w:val="20"/>
        </w:rPr>
        <w:t>.</w:t>
      </w:r>
      <w:r w:rsidRPr="009B4789">
        <w:rPr>
          <w:rFonts w:ascii="Verdana" w:hAnsi="Verdana" w:cs="Garamond"/>
          <w:bCs/>
          <w:sz w:val="20"/>
          <w:szCs w:val="20"/>
        </w:rPr>
        <w:t xml:space="preserve"> </w:t>
      </w:r>
    </w:p>
    <w:p w14:paraId="285951F5" w14:textId="77777777" w:rsidR="00DF6F12" w:rsidRPr="00F94F1A" w:rsidRDefault="00DF6F12" w:rsidP="00DF6F12">
      <w:pPr>
        <w:rPr>
          <w:rFonts w:ascii="Verdana" w:hAnsi="Verdana" w:cs="Garamond"/>
          <w:b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751"/>
        <w:gridCol w:w="661"/>
        <w:gridCol w:w="965"/>
        <w:gridCol w:w="1276"/>
        <w:gridCol w:w="1559"/>
        <w:gridCol w:w="993"/>
        <w:gridCol w:w="1559"/>
        <w:gridCol w:w="2693"/>
      </w:tblGrid>
      <w:tr w:rsidR="00DF6F12" w:rsidRPr="00691AD7" w14:paraId="7377136C" w14:textId="77777777" w:rsidTr="00DD5F5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9DC21" w14:textId="77777777" w:rsidR="00DF6F12" w:rsidRPr="00691AD7" w:rsidRDefault="00DF6F12" w:rsidP="00DD5F5B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691AD7">
              <w:rPr>
                <w:rFonts w:ascii="Verdana" w:eastAsia="Times New Roman" w:hAnsi="Verdana" w:cs="Arial"/>
                <w:sz w:val="16"/>
                <w:szCs w:val="16"/>
              </w:rPr>
              <w:t xml:space="preserve">          </w:t>
            </w:r>
            <w:r w:rsidRPr="00691AD7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E9356" w14:textId="77777777" w:rsidR="00DF6F12" w:rsidRPr="00E1234C" w:rsidRDefault="00DF6F12" w:rsidP="00DD5F5B">
            <w:pPr>
              <w:rPr>
                <w:rFonts w:ascii="Verdana" w:eastAsia="Times New Roman" w:hAnsi="Verdana" w:cs="Arial"/>
                <w:b/>
                <w:bCs/>
                <w:i/>
                <w:iCs/>
                <w:sz w:val="17"/>
                <w:szCs w:val="17"/>
              </w:rPr>
            </w:pPr>
          </w:p>
          <w:p w14:paraId="0D1730AC" w14:textId="77777777" w:rsidR="00DF6F12" w:rsidRPr="00E1234C" w:rsidRDefault="00DF6F12" w:rsidP="00DD5F5B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Przedmiot zamówienia</w:t>
            </w:r>
          </w:p>
          <w:p w14:paraId="4DB2F593" w14:textId="77777777" w:rsidR="00DF6F12" w:rsidRPr="00E1234C" w:rsidRDefault="00DF6F12" w:rsidP="00DD5F5B">
            <w:pPr>
              <w:rPr>
                <w:rFonts w:ascii="Verdana" w:eastAsia="Times New Roman" w:hAnsi="Verdana" w:cs="Arial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3DFFE" w14:textId="77777777" w:rsidR="00DF6F12" w:rsidRPr="00E1234C" w:rsidRDefault="00DF6F12" w:rsidP="00DD5F5B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j. m.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4FA14" w14:textId="77777777" w:rsidR="00DF6F12" w:rsidRPr="00E1234C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A8CD5" w14:textId="77777777" w:rsidR="00DF6F12" w:rsidRPr="00E1234C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Cena</w:t>
            </w:r>
          </w:p>
          <w:p w14:paraId="58A9B0BA" w14:textId="77777777" w:rsidR="00DF6F12" w:rsidRPr="00E1234C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jedn.</w:t>
            </w:r>
          </w:p>
          <w:p w14:paraId="00EDB866" w14:textId="77777777" w:rsidR="00DF6F12" w:rsidRPr="00E1234C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netto(zł)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7D8F4" w14:textId="77777777" w:rsidR="00DF6F12" w:rsidRPr="00E1234C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Cena netto</w:t>
            </w:r>
          </w:p>
          <w:p w14:paraId="1FDACF74" w14:textId="77777777" w:rsidR="00DF6F12" w:rsidRPr="00E1234C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za całość asortymentu</w:t>
            </w:r>
          </w:p>
          <w:p w14:paraId="285546AC" w14:textId="77777777" w:rsidR="00DF6F12" w:rsidRPr="00E1234C" w:rsidRDefault="00DF6F12" w:rsidP="00DD5F5B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EA6E" w14:textId="77777777" w:rsidR="00DF6F12" w:rsidRPr="00E1234C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VAT</w:t>
            </w:r>
          </w:p>
          <w:p w14:paraId="082275C6" w14:textId="77777777" w:rsidR="00DF6F12" w:rsidRPr="00E1234C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%</w:t>
            </w:r>
          </w:p>
          <w:p w14:paraId="2D0CF16A" w14:textId="77777777" w:rsidR="00DF6F12" w:rsidRPr="00E1234C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</w:p>
          <w:p w14:paraId="64964A18" w14:textId="77777777" w:rsidR="00DF6F12" w:rsidRPr="00E1234C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color w:val="FF0000"/>
                <w:sz w:val="17"/>
                <w:szCs w:val="17"/>
              </w:rPr>
              <w:t>stawka i kwota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56BB5" w14:textId="77777777" w:rsidR="00DF6F12" w:rsidRPr="00E1234C" w:rsidRDefault="00DF6F12" w:rsidP="00DD5F5B">
            <w:pPr>
              <w:jc w:val="center"/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Cena brutto</w:t>
            </w:r>
          </w:p>
          <w:p w14:paraId="0921FBAA" w14:textId="77777777" w:rsidR="00DF6F12" w:rsidRPr="00E1234C" w:rsidRDefault="00DF6F12" w:rsidP="00DD5F5B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>za całość asortymentu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05470" w14:textId="77777777" w:rsidR="00DF6F12" w:rsidRPr="00E1234C" w:rsidRDefault="00DF6F12" w:rsidP="00DD5F5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hAnsi="Verdana" w:cs="Arial"/>
                <w:b/>
                <w:bCs/>
                <w:color w:val="FF0000"/>
                <w:sz w:val="17"/>
                <w:szCs w:val="17"/>
              </w:rPr>
              <w:t>Opis oferowanego  produktu</w:t>
            </w:r>
            <w:r w:rsidRPr="00E1234C">
              <w:rPr>
                <w:rFonts w:ascii="Verdana" w:hAnsi="Verdana" w:cs="Arial"/>
                <w:b/>
                <w:bCs/>
                <w:sz w:val="17"/>
                <w:szCs w:val="17"/>
              </w:rPr>
              <w:t>,</w:t>
            </w:r>
          </w:p>
          <w:p w14:paraId="287448EC" w14:textId="77777777" w:rsidR="00DF6F12" w:rsidRPr="00E1234C" w:rsidRDefault="00DF6F12" w:rsidP="00DD5F5B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hAnsi="Verdana" w:cs="Arial"/>
                <w:b/>
                <w:bCs/>
                <w:sz w:val="17"/>
                <w:szCs w:val="17"/>
              </w:rPr>
              <w:t>nazwa producenta,</w:t>
            </w:r>
          </w:p>
          <w:p w14:paraId="101E3F82" w14:textId="77777777" w:rsidR="00DF6F12" w:rsidRPr="00E1234C" w:rsidRDefault="00DF6F12" w:rsidP="00DD5F5B">
            <w:pP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</w:pPr>
            <w:r w:rsidRPr="00E1234C">
              <w:rPr>
                <w:rFonts w:ascii="Verdana" w:hAnsi="Verdana" w:cs="Arial"/>
                <w:b/>
                <w:bCs/>
                <w:sz w:val="17"/>
                <w:szCs w:val="17"/>
              </w:rPr>
              <w:t>nr katalogu</w:t>
            </w:r>
            <w:r w:rsidRPr="00E1234C"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t xml:space="preserve"> </w:t>
            </w:r>
          </w:p>
        </w:tc>
      </w:tr>
      <w:tr w:rsidR="00DF6F12" w:rsidRPr="00691AD7" w14:paraId="5A2031EA" w14:textId="77777777" w:rsidTr="00DD5F5B"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A311517" w14:textId="77777777" w:rsidR="00DF6F12" w:rsidRDefault="00DF6F12" w:rsidP="00DD5F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802DAC4" w14:textId="77777777" w:rsidR="00DF6F12" w:rsidRPr="00AD583B" w:rsidRDefault="00DF6F12" w:rsidP="00DD5F5B">
            <w:pPr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AD583B">
              <w:rPr>
                <w:rFonts w:ascii="Verdana" w:hAnsi="Verdana" w:cs="Arial"/>
                <w:sz w:val="18"/>
                <w:szCs w:val="18"/>
              </w:rPr>
              <w:t xml:space="preserve">Rękawice chirurgiczne, </w:t>
            </w:r>
            <w:proofErr w:type="spellStart"/>
            <w:r w:rsidRPr="00AD583B">
              <w:rPr>
                <w:rFonts w:ascii="Verdana" w:hAnsi="Verdana" w:cs="Arial"/>
                <w:sz w:val="18"/>
                <w:szCs w:val="18"/>
              </w:rPr>
              <w:t>bezpudrowe</w:t>
            </w:r>
            <w:proofErr w:type="spellEnd"/>
            <w:r w:rsidRPr="00AD583B">
              <w:rPr>
                <w:rFonts w:ascii="Verdana" w:hAnsi="Verdana" w:cs="Arial"/>
                <w:sz w:val="18"/>
                <w:szCs w:val="18"/>
              </w:rPr>
              <w:t xml:space="preserve">, bez zawartości lateksu i protein, wykonane z neoprenu, kolor zielony, powierzchnia zewnętrzna gładka z </w:t>
            </w:r>
            <w:proofErr w:type="spellStart"/>
            <w:r w:rsidRPr="00AD583B">
              <w:rPr>
                <w:rFonts w:ascii="Verdana" w:hAnsi="Verdana" w:cs="Arial"/>
                <w:sz w:val="18"/>
                <w:szCs w:val="18"/>
              </w:rPr>
              <w:lastRenderedPageBreak/>
              <w:t>mikroteksturą</w:t>
            </w:r>
            <w:proofErr w:type="spellEnd"/>
            <w:r w:rsidRPr="00AD583B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proofErr w:type="spellStart"/>
            <w:r w:rsidRPr="00AD583B">
              <w:rPr>
                <w:rFonts w:ascii="Verdana" w:hAnsi="Verdana" w:cs="Arial"/>
                <w:sz w:val="18"/>
                <w:szCs w:val="18"/>
              </w:rPr>
              <w:t>silikowana</w:t>
            </w:r>
            <w:proofErr w:type="spellEnd"/>
            <w:r w:rsidRPr="00AD583B">
              <w:rPr>
                <w:rFonts w:ascii="Verdana" w:hAnsi="Verdana" w:cs="Arial"/>
                <w:sz w:val="18"/>
                <w:szCs w:val="18"/>
              </w:rPr>
              <w:t>, jałowe, jednorazowego użytku,</w:t>
            </w:r>
            <w:r w:rsidRPr="00AD583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mankiet prosty zaopatrzony w opaskę samoprzylepna - 10 pkt., mankiet rolowany - 0 pkt. </w:t>
            </w:r>
            <w:r w:rsidRPr="00AD583B">
              <w:rPr>
                <w:rFonts w:ascii="Verdana" w:hAnsi="Verdana" w:cs="Arial"/>
                <w:sz w:val="18"/>
                <w:szCs w:val="18"/>
              </w:rPr>
              <w:t xml:space="preserve"> Grubość na palce 0.19 mm, grubość na dłoni 0,18 mm i mankiecie 0,15 mm. Sterylizowane radiacyjnie. Poziom AQL 0,65. Zgodnie z normą EN-455 części 1-4. Szczelnie pakowane parami, zróżnicowane na prawą i lewą dłoń. Pakowane po 50 par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F48A6" w14:textId="77777777" w:rsidR="00DF6F12" w:rsidRPr="00AD583B" w:rsidRDefault="00DF6F12" w:rsidP="00DD5F5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D583B">
              <w:rPr>
                <w:rFonts w:ascii="Verdana" w:hAnsi="Verdana" w:cs="Arial"/>
                <w:sz w:val="18"/>
                <w:szCs w:val="18"/>
              </w:rPr>
              <w:lastRenderedPageBreak/>
              <w:t>para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2F207" w14:textId="77777777" w:rsidR="00DF6F12" w:rsidRPr="00AD583B" w:rsidRDefault="00DF6F12" w:rsidP="00DD5F5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D583B">
              <w:rPr>
                <w:rFonts w:ascii="Verdana" w:hAnsi="Verdana" w:cs="Arial"/>
                <w:sz w:val="18"/>
                <w:szCs w:val="18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BDBC5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AFD9D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0635A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3C14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D9093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F6F12" w:rsidRPr="00691AD7" w14:paraId="35612379" w14:textId="77777777" w:rsidTr="00DD5F5B"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027C809" w14:textId="77777777" w:rsidR="00DF6F12" w:rsidRDefault="00DF6F12" w:rsidP="00DD5F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131B592" w14:textId="77777777" w:rsidR="00DF6F12" w:rsidRPr="00AD583B" w:rsidRDefault="00DF6F12" w:rsidP="00DD5F5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D583B">
              <w:rPr>
                <w:rFonts w:ascii="Verdana" w:hAnsi="Verdana" w:cs="Arial"/>
                <w:sz w:val="18"/>
                <w:szCs w:val="18"/>
              </w:rPr>
              <w:t xml:space="preserve">Rękawice chirurgiczne, </w:t>
            </w:r>
            <w:proofErr w:type="spellStart"/>
            <w:r w:rsidRPr="00AD583B">
              <w:rPr>
                <w:rFonts w:ascii="Verdana" w:hAnsi="Verdana" w:cs="Arial"/>
                <w:sz w:val="18"/>
                <w:szCs w:val="18"/>
              </w:rPr>
              <w:t>bezpudrowe</w:t>
            </w:r>
            <w:proofErr w:type="spellEnd"/>
            <w:r w:rsidRPr="00AD583B">
              <w:rPr>
                <w:rFonts w:ascii="Verdana" w:hAnsi="Verdana" w:cs="Arial"/>
                <w:sz w:val="18"/>
                <w:szCs w:val="18"/>
              </w:rPr>
              <w:t xml:space="preserve">, sterylne, wykonane z naturalnego lateksu, kolor naturalny. Wewnętrzna powierzchnia to polimer powlekany powłoką. Zewnętrzna powierzchnia gładka z </w:t>
            </w:r>
            <w:proofErr w:type="spellStart"/>
            <w:r w:rsidRPr="00AD583B">
              <w:rPr>
                <w:rFonts w:ascii="Verdana" w:hAnsi="Verdana" w:cs="Arial"/>
                <w:sz w:val="18"/>
                <w:szCs w:val="18"/>
              </w:rPr>
              <w:t>mikroteksturą</w:t>
            </w:r>
            <w:proofErr w:type="spellEnd"/>
            <w:r w:rsidRPr="00AD583B">
              <w:rPr>
                <w:rFonts w:ascii="Verdana" w:hAnsi="Verdana" w:cs="Arial"/>
                <w:sz w:val="18"/>
                <w:szCs w:val="18"/>
              </w:rPr>
              <w:t>.</w:t>
            </w:r>
            <w:r w:rsidRPr="00AD583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AD583B">
              <w:rPr>
                <w:rFonts w:ascii="Verdana" w:hAnsi="Verdana" w:cs="Arial"/>
                <w:sz w:val="18"/>
                <w:szCs w:val="18"/>
              </w:rPr>
              <w:t xml:space="preserve">Poziom protein 30 </w:t>
            </w:r>
            <w:proofErr w:type="spellStart"/>
            <w:r w:rsidRPr="00AD583B">
              <w:rPr>
                <w:rFonts w:ascii="Verdana" w:hAnsi="Verdana" w:cs="Arial"/>
                <w:sz w:val="18"/>
                <w:szCs w:val="18"/>
              </w:rPr>
              <w:t>ug</w:t>
            </w:r>
            <w:proofErr w:type="spellEnd"/>
            <w:r w:rsidRPr="00AD583B">
              <w:rPr>
                <w:rFonts w:ascii="Verdana" w:hAnsi="Verdana" w:cs="Arial"/>
                <w:sz w:val="18"/>
                <w:szCs w:val="18"/>
              </w:rPr>
              <w:t>/g.</w:t>
            </w:r>
            <w:r w:rsidRPr="00AD583B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Mankiet prosty zaopatrzony w opaskę </w:t>
            </w:r>
            <w:proofErr w:type="spellStart"/>
            <w:r w:rsidRPr="00AD583B">
              <w:rPr>
                <w:rFonts w:ascii="Verdana" w:hAnsi="Verdana" w:cs="Arial"/>
                <w:b/>
                <w:bCs/>
                <w:sz w:val="18"/>
                <w:szCs w:val="18"/>
              </w:rPr>
              <w:t>samoprzlepną</w:t>
            </w:r>
            <w:proofErr w:type="spellEnd"/>
            <w:r w:rsidRPr="00AD583B">
              <w:rPr>
                <w:rFonts w:ascii="Verdana" w:hAnsi="Verdana" w:cs="Arial"/>
                <w:sz w:val="18"/>
                <w:szCs w:val="18"/>
              </w:rPr>
              <w:t xml:space="preserve">. Grubość na palce: 0,22 mm, </w:t>
            </w:r>
            <w:proofErr w:type="spellStart"/>
            <w:r w:rsidRPr="00AD583B">
              <w:rPr>
                <w:rFonts w:ascii="Verdana" w:hAnsi="Verdana" w:cs="Arial"/>
                <w:sz w:val="18"/>
                <w:szCs w:val="18"/>
              </w:rPr>
              <w:t>grubośc</w:t>
            </w:r>
            <w:proofErr w:type="spellEnd"/>
            <w:r w:rsidRPr="00AD583B">
              <w:rPr>
                <w:rFonts w:ascii="Verdana" w:hAnsi="Verdana" w:cs="Arial"/>
                <w:sz w:val="18"/>
                <w:szCs w:val="18"/>
              </w:rPr>
              <w:t xml:space="preserve"> na dłoni i mankiecie: 0,20 mm. Długość 290 mm. Poziom AQL 0,65. Zgodnie z normą EN 455 części 1-4. Szczelnie pakowane parami, </w:t>
            </w:r>
            <w:proofErr w:type="spellStart"/>
            <w:r w:rsidRPr="00AD583B">
              <w:rPr>
                <w:rFonts w:ascii="Verdana" w:hAnsi="Verdana" w:cs="Arial"/>
                <w:sz w:val="18"/>
                <w:szCs w:val="18"/>
              </w:rPr>
              <w:t>żróżnicowane</w:t>
            </w:r>
            <w:proofErr w:type="spellEnd"/>
            <w:r w:rsidRPr="00AD583B">
              <w:rPr>
                <w:rFonts w:ascii="Verdana" w:hAnsi="Verdana" w:cs="Arial"/>
                <w:sz w:val="18"/>
                <w:szCs w:val="18"/>
              </w:rPr>
              <w:t xml:space="preserve"> na prawą i lewą dłoń. Pakowane po 50 par.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F73A2" w14:textId="77777777" w:rsidR="00DF6F12" w:rsidRPr="00AD583B" w:rsidRDefault="00DF6F12" w:rsidP="00DD5F5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D583B">
              <w:rPr>
                <w:rFonts w:ascii="Verdana" w:hAnsi="Verdana" w:cs="Arial"/>
                <w:sz w:val="18"/>
                <w:szCs w:val="18"/>
              </w:rPr>
              <w:t>para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06A2" w14:textId="77777777" w:rsidR="00DF6F12" w:rsidRPr="00AD583B" w:rsidRDefault="00DF6F12" w:rsidP="00DD5F5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AD583B">
              <w:rPr>
                <w:rFonts w:ascii="Verdana" w:hAnsi="Verdana" w:cs="Arial"/>
                <w:sz w:val="18"/>
                <w:szCs w:val="18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F6D90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AF8C3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64DAB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8AA4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9702B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F6F12" w:rsidRPr="00691AD7" w14:paraId="27117E9A" w14:textId="77777777" w:rsidTr="00DD5F5B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AAA8D" w14:textId="77777777" w:rsidR="00DF6F12" w:rsidRPr="00691AD7" w:rsidRDefault="00DF6F12" w:rsidP="00DD5F5B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DC02" w14:textId="77777777" w:rsidR="00DF6F12" w:rsidRPr="00691AD7" w:rsidRDefault="00DF6F12" w:rsidP="00DD5F5B">
            <w:pPr>
              <w:rPr>
                <w:rFonts w:ascii="Verdana" w:eastAsia="Times New Roman" w:hAnsi="Verdana" w:cs="Arial"/>
                <w:b/>
                <w:sz w:val="18"/>
                <w:szCs w:val="18"/>
              </w:rPr>
            </w:pPr>
            <w:r w:rsidRPr="00691AD7">
              <w:rPr>
                <w:rFonts w:ascii="Verdana" w:eastAsia="Times New Roman" w:hAnsi="Verdana" w:cs="Arial"/>
                <w:b/>
                <w:sz w:val="18"/>
                <w:szCs w:val="18"/>
              </w:rPr>
              <w:t>RAZEM</w:t>
            </w:r>
          </w:p>
          <w:p w14:paraId="3F3E0B13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BA348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3D0A7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8C27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5AD2D" w14:textId="77777777" w:rsidR="00DF6F12" w:rsidRPr="00691AD7" w:rsidRDefault="00DF6F12" w:rsidP="00DD5F5B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53298F5" w14:textId="77777777" w:rsidR="00DF6F12" w:rsidRPr="00691AD7" w:rsidRDefault="00DF6F12" w:rsidP="00DF6F12">
      <w:pPr>
        <w:rPr>
          <w:rFonts w:ascii="Verdana" w:eastAsia="Times New Roman" w:hAnsi="Verdana"/>
          <w:b/>
          <w:sz w:val="20"/>
          <w:szCs w:val="20"/>
        </w:rPr>
      </w:pPr>
    </w:p>
    <w:p w14:paraId="6122E5FD" w14:textId="77777777" w:rsidR="00DF6F12" w:rsidRPr="00691AD7" w:rsidRDefault="00DF6F12" w:rsidP="00DF6F12">
      <w:pPr>
        <w:rPr>
          <w:rFonts w:ascii="Verdana" w:eastAsia="Times New Roman" w:hAnsi="Verdana"/>
          <w:b/>
          <w:sz w:val="20"/>
          <w:szCs w:val="20"/>
        </w:rPr>
      </w:pPr>
    </w:p>
    <w:p w14:paraId="12DE05D6" w14:textId="77777777" w:rsidR="00DF6F12" w:rsidRPr="00691AD7" w:rsidRDefault="00DF6F12" w:rsidP="00DF6F12">
      <w:pPr>
        <w:rPr>
          <w:rFonts w:ascii="Verdana" w:eastAsia="Times New Roman" w:hAnsi="Verdana"/>
          <w:b/>
          <w:sz w:val="20"/>
          <w:szCs w:val="20"/>
        </w:rPr>
      </w:pP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  <w:t xml:space="preserve">               ……………………………..</w:t>
      </w:r>
    </w:p>
    <w:p w14:paraId="6A929DEF" w14:textId="77777777" w:rsidR="00DF6F12" w:rsidRPr="00691AD7" w:rsidRDefault="00DF6F12" w:rsidP="00DF6F12">
      <w:pPr>
        <w:rPr>
          <w:rFonts w:ascii="Verdana" w:eastAsia="Times New Roman" w:hAnsi="Verdana"/>
          <w:b/>
          <w:sz w:val="20"/>
          <w:szCs w:val="20"/>
        </w:rPr>
      </w:pP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</w:r>
      <w:r w:rsidRPr="00691AD7">
        <w:rPr>
          <w:rFonts w:ascii="Verdana" w:eastAsia="Times New Roman" w:hAnsi="Verdana"/>
          <w:b/>
          <w:sz w:val="20"/>
          <w:szCs w:val="20"/>
        </w:rPr>
        <w:tab/>
        <w:t xml:space="preserve">      (podpis wykonawcy)</w:t>
      </w:r>
    </w:p>
    <w:p w14:paraId="15C1C6B3" w14:textId="77777777" w:rsidR="00DF6F12" w:rsidRDefault="00DF6F12" w:rsidP="00DF6F12">
      <w:pPr>
        <w:rPr>
          <w:rFonts w:ascii="Verdana" w:eastAsia="Times New Roman" w:hAnsi="Verdana"/>
          <w:b/>
          <w:sz w:val="20"/>
          <w:szCs w:val="20"/>
        </w:rPr>
      </w:pPr>
    </w:p>
    <w:p w14:paraId="45F07195" w14:textId="77777777" w:rsidR="00DF6F12" w:rsidRDefault="00DF6F12" w:rsidP="00DF6F12">
      <w:pPr>
        <w:rPr>
          <w:rFonts w:ascii="Verdana" w:hAnsi="Verdana"/>
          <w:b/>
          <w:sz w:val="20"/>
          <w:szCs w:val="20"/>
        </w:rPr>
      </w:pPr>
    </w:p>
    <w:p w14:paraId="34422F94" w14:textId="77777777" w:rsidR="00DF6F12" w:rsidRDefault="00DF6F12" w:rsidP="00DF6F12">
      <w:pPr>
        <w:rPr>
          <w:rFonts w:ascii="Verdana" w:hAnsi="Verdana"/>
          <w:b/>
          <w:sz w:val="20"/>
          <w:szCs w:val="20"/>
        </w:rPr>
      </w:pPr>
    </w:p>
    <w:p w14:paraId="6A28216C" w14:textId="77777777" w:rsidR="00DF6F12" w:rsidRDefault="00DF6F12" w:rsidP="00DF6F12">
      <w:pPr>
        <w:rPr>
          <w:rFonts w:ascii="Verdana" w:hAnsi="Verdana"/>
          <w:b/>
          <w:sz w:val="20"/>
          <w:szCs w:val="20"/>
        </w:rPr>
      </w:pPr>
    </w:p>
    <w:p w14:paraId="20971237" w14:textId="77777777" w:rsidR="00DF6F12" w:rsidRDefault="00DF6F12" w:rsidP="00DF6F12">
      <w:pPr>
        <w:rPr>
          <w:rFonts w:ascii="Verdana" w:hAnsi="Verdana"/>
          <w:b/>
          <w:sz w:val="20"/>
          <w:szCs w:val="20"/>
        </w:rPr>
        <w:sectPr w:rsidR="00DF6F12" w:rsidSect="000771D9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5EA2839F" w14:textId="77777777" w:rsidR="00DF6F12" w:rsidRDefault="00DF6F12" w:rsidP="00DF6F12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14:paraId="1BA05B15" w14:textId="77777777" w:rsidR="00DF6F12" w:rsidRDefault="00DF6F12" w:rsidP="00DF6F12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>
        <w:rPr>
          <w:rFonts w:ascii="Verdana" w:hAnsi="Verdana" w:cs="Garamond"/>
          <w:b/>
          <w:i/>
          <w:sz w:val="18"/>
          <w:szCs w:val="18"/>
          <w:highlight w:val="lightGray"/>
        </w:rPr>
        <w:t>zał. nr 2 do zapytania</w:t>
      </w:r>
    </w:p>
    <w:p w14:paraId="71D2F2D1" w14:textId="77777777" w:rsidR="00DF6F12" w:rsidRPr="004A38F5" w:rsidRDefault="00DF6F12" w:rsidP="00DF6F12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14:paraId="44BA32FD" w14:textId="77777777" w:rsidR="00DF6F12" w:rsidRDefault="00DF6F12" w:rsidP="00DF6F12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14:paraId="3642DF84" w14:textId="77777777" w:rsidR="00DF6F12" w:rsidRPr="009C4A46" w:rsidRDefault="00DF6F12" w:rsidP="00DF6F12">
      <w:pPr>
        <w:rPr>
          <w:rFonts w:ascii="Verdana" w:hAnsi="Verdana" w:cs="Garamond"/>
          <w:sz w:val="18"/>
          <w:szCs w:val="18"/>
        </w:rPr>
      </w:pPr>
      <w:r w:rsidRPr="009C4A46">
        <w:rPr>
          <w:rFonts w:ascii="Verdana" w:hAnsi="Verdana" w:cs="Garamond"/>
          <w:sz w:val="18"/>
          <w:szCs w:val="18"/>
        </w:rPr>
        <w:t xml:space="preserve">/nazwa lub imię i nazwisko wykonawcy, </w:t>
      </w:r>
    </w:p>
    <w:p w14:paraId="3E8588FF" w14:textId="77777777" w:rsidR="00DF6F12" w:rsidRPr="009C4A46" w:rsidRDefault="00DF6F12" w:rsidP="00DF6F12">
      <w:pPr>
        <w:rPr>
          <w:rFonts w:ascii="Verdana" w:hAnsi="Verdana" w:cs="Garamond"/>
          <w:sz w:val="18"/>
          <w:szCs w:val="18"/>
        </w:rPr>
      </w:pPr>
      <w:r w:rsidRPr="009C4A46">
        <w:rPr>
          <w:rFonts w:ascii="Verdana" w:hAnsi="Verdana" w:cs="Garamond"/>
          <w:sz w:val="18"/>
          <w:szCs w:val="18"/>
        </w:rPr>
        <w:t xml:space="preserve">Adres, NIP, REGON/                                    </w:t>
      </w:r>
    </w:p>
    <w:p w14:paraId="23E56166" w14:textId="77777777" w:rsidR="00DF6F12" w:rsidRPr="004B35AE" w:rsidRDefault="00DF6F12" w:rsidP="00DF6F12">
      <w:pPr>
        <w:rPr>
          <w:rFonts w:ascii="Verdana" w:hAnsi="Verdana" w:cs="Garamond"/>
          <w:b/>
          <w:bCs/>
          <w:sz w:val="20"/>
          <w:szCs w:val="20"/>
        </w:rPr>
      </w:pPr>
    </w:p>
    <w:p w14:paraId="31D659D3" w14:textId="77777777" w:rsidR="00DF6F12" w:rsidRPr="004B35AE" w:rsidRDefault="00DF6F12" w:rsidP="00DF6F12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14:paraId="0740D058" w14:textId="77777777" w:rsidR="00DF6F12" w:rsidRPr="004B35AE" w:rsidRDefault="00DF6F12" w:rsidP="00DF6F12">
      <w:pPr>
        <w:jc w:val="both"/>
        <w:rPr>
          <w:rFonts w:ascii="Verdana" w:hAnsi="Verdana" w:cs="Garamond"/>
          <w:sz w:val="20"/>
          <w:szCs w:val="20"/>
        </w:rPr>
      </w:pPr>
    </w:p>
    <w:p w14:paraId="5C856788" w14:textId="77777777" w:rsidR="00DF6F12" w:rsidRPr="00771553" w:rsidRDefault="00DF6F12" w:rsidP="00DF6F12">
      <w:pPr>
        <w:jc w:val="both"/>
        <w:rPr>
          <w:rFonts w:ascii="Verdana" w:eastAsia="Times New Roman" w:hAnsi="Verdana"/>
          <w:sz w:val="20"/>
          <w:szCs w:val="20"/>
        </w:rPr>
      </w:pPr>
      <w:r w:rsidRPr="00771553">
        <w:rPr>
          <w:rFonts w:ascii="Verdana" w:hAnsi="Verdana" w:cs="Garamond"/>
          <w:sz w:val="20"/>
          <w:szCs w:val="20"/>
        </w:rPr>
        <w:t xml:space="preserve">W odpowiedzi na zaproszenie do składania ofert na </w:t>
      </w:r>
      <w:r w:rsidRPr="00BB50BF">
        <w:rPr>
          <w:rFonts w:ascii="Verdana" w:hAnsi="Verdana"/>
          <w:sz w:val="19"/>
          <w:szCs w:val="19"/>
        </w:rPr>
        <w:t>sukcesywn</w:t>
      </w:r>
      <w:r>
        <w:rPr>
          <w:rFonts w:ascii="Verdana" w:hAnsi="Verdana"/>
          <w:sz w:val="19"/>
          <w:szCs w:val="19"/>
        </w:rPr>
        <w:t>ą</w:t>
      </w:r>
      <w:r w:rsidRPr="00BB50BF">
        <w:rPr>
          <w:rFonts w:ascii="Verdana" w:hAnsi="Verdana"/>
          <w:sz w:val="19"/>
          <w:szCs w:val="19"/>
        </w:rPr>
        <w:t xml:space="preserve"> </w:t>
      </w:r>
      <w:r w:rsidRPr="00BB50BF">
        <w:rPr>
          <w:rFonts w:ascii="Verdana" w:hAnsi="Verdana" w:cs="Tahoma"/>
          <w:bCs/>
          <w:iCs/>
          <w:sz w:val="19"/>
          <w:szCs w:val="19"/>
        </w:rPr>
        <w:t>dostaw</w:t>
      </w:r>
      <w:r>
        <w:rPr>
          <w:rFonts w:ascii="Verdana" w:hAnsi="Verdana" w:cs="Tahoma"/>
          <w:bCs/>
          <w:iCs/>
          <w:sz w:val="19"/>
          <w:szCs w:val="19"/>
        </w:rPr>
        <w:t>ę</w:t>
      </w:r>
      <w:r w:rsidRPr="00BB50BF">
        <w:rPr>
          <w:rFonts w:ascii="Verdana" w:hAnsi="Verdana" w:cs="Tahoma"/>
          <w:bCs/>
          <w:iCs/>
          <w:sz w:val="19"/>
          <w:szCs w:val="19"/>
        </w:rPr>
        <w:t xml:space="preserve"> </w:t>
      </w:r>
      <w:r>
        <w:rPr>
          <w:rFonts w:ascii="Verdana" w:hAnsi="Verdana" w:cs="Tahoma"/>
          <w:bCs/>
          <w:iCs/>
          <w:sz w:val="19"/>
          <w:szCs w:val="19"/>
        </w:rPr>
        <w:t>rękawic diagnostycznych oraz chirurgicznych na potrzeby</w:t>
      </w:r>
      <w:r w:rsidRPr="00BB50BF">
        <w:rPr>
          <w:rFonts w:ascii="Verdana" w:hAnsi="Verdana" w:cs="Tahoma"/>
          <w:bCs/>
          <w:iCs/>
          <w:sz w:val="19"/>
          <w:szCs w:val="19"/>
        </w:rPr>
        <w:t xml:space="preserve"> Szpitala Specjalistycznego Chorób Płuc „Odrodzenie” w</w:t>
      </w:r>
      <w:r>
        <w:rPr>
          <w:rFonts w:ascii="Verdana" w:hAnsi="Verdana" w:cs="Tahoma"/>
          <w:bCs/>
          <w:iCs/>
          <w:sz w:val="19"/>
          <w:szCs w:val="19"/>
        </w:rPr>
        <w:t> </w:t>
      </w:r>
      <w:r w:rsidRPr="00BB50BF">
        <w:rPr>
          <w:rFonts w:ascii="Verdana" w:hAnsi="Verdana" w:cs="Tahoma"/>
          <w:bCs/>
          <w:iCs/>
          <w:sz w:val="19"/>
          <w:szCs w:val="19"/>
        </w:rPr>
        <w:t>Zakopanem</w:t>
      </w:r>
      <w:r>
        <w:rPr>
          <w:rFonts w:ascii="Verdana" w:eastAsia="Times New Roman" w:hAnsi="Verdana"/>
          <w:bCs/>
          <w:iCs/>
          <w:sz w:val="20"/>
          <w:szCs w:val="20"/>
        </w:rPr>
        <w:t xml:space="preserve"> – </w:t>
      </w:r>
      <w:r w:rsidRPr="007A4E5E">
        <w:rPr>
          <w:rFonts w:ascii="Verdana" w:eastAsia="Times New Roman" w:hAnsi="Verdana"/>
          <w:bCs/>
          <w:iCs/>
          <w:sz w:val="20"/>
          <w:szCs w:val="20"/>
        </w:rPr>
        <w:t>znak A.ZP</w:t>
      </w:r>
      <w:r>
        <w:rPr>
          <w:rFonts w:ascii="Verdana" w:eastAsia="Times New Roman" w:hAnsi="Verdana"/>
          <w:bCs/>
          <w:iCs/>
          <w:sz w:val="20"/>
          <w:szCs w:val="20"/>
        </w:rPr>
        <w:t>-24-2/24</w:t>
      </w:r>
      <w:r w:rsidRPr="007A4E5E">
        <w:rPr>
          <w:rFonts w:ascii="Verdana" w:hAnsi="Verdana" w:cs="Garamond"/>
          <w:bCs/>
          <w:sz w:val="20"/>
          <w:szCs w:val="20"/>
        </w:rPr>
        <w:t>,</w:t>
      </w:r>
      <w:r w:rsidRPr="00771553">
        <w:rPr>
          <w:rFonts w:ascii="Verdana" w:hAnsi="Verdana" w:cs="Garamond"/>
          <w:bCs/>
          <w:sz w:val="20"/>
          <w:szCs w:val="20"/>
        </w:rPr>
        <w:t xml:space="preserve"> </w:t>
      </w:r>
      <w:r w:rsidRPr="00771553">
        <w:rPr>
          <w:rFonts w:ascii="Verdana" w:hAnsi="Verdana" w:cs="Aharoni"/>
          <w:sz w:val="20"/>
          <w:szCs w:val="20"/>
          <w:lang w:bidi="he-IL"/>
        </w:rPr>
        <w:t>składam(y) poniższą ofertę:</w:t>
      </w:r>
    </w:p>
    <w:p w14:paraId="04E1A2A7" w14:textId="77777777" w:rsidR="00DF6F12" w:rsidRDefault="00DF6F12" w:rsidP="00DF6F12">
      <w:pPr>
        <w:rPr>
          <w:rFonts w:ascii="Verdana" w:hAnsi="Verdana" w:cs="Garamond"/>
          <w:sz w:val="20"/>
          <w:szCs w:val="20"/>
        </w:rPr>
      </w:pPr>
    </w:p>
    <w:p w14:paraId="5F2996C4" w14:textId="77777777" w:rsidR="00DF6F12" w:rsidRPr="00A116B4" w:rsidRDefault="00DF6F12" w:rsidP="00DF6F1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1*</w:t>
      </w:r>
    </w:p>
    <w:p w14:paraId="5989BC96" w14:textId="77777777" w:rsidR="00DF6F12" w:rsidRPr="00A116B4" w:rsidRDefault="00DF6F12" w:rsidP="00DF6F1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1414A91A" w14:textId="77777777" w:rsidR="00DF6F12" w:rsidRPr="00A116B4" w:rsidRDefault="00DF6F12" w:rsidP="00DF6F1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77A7FF6B" w14:textId="77777777" w:rsidR="00DF6F12" w:rsidRPr="00A116B4" w:rsidRDefault="00DF6F12" w:rsidP="00DF6F1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02FE95D3" w14:textId="77777777" w:rsidR="00DF6F12" w:rsidRPr="00A116B4" w:rsidRDefault="00DF6F12" w:rsidP="00DF6F1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7BC66D21" w14:textId="77777777" w:rsidR="00DF6F12" w:rsidRPr="00A116B4" w:rsidRDefault="00DF6F12" w:rsidP="00DF6F12">
      <w:pPr>
        <w:jc w:val="both"/>
        <w:rPr>
          <w:rFonts w:ascii="Verdana" w:hAnsi="Verdana" w:cs="Arial"/>
          <w:b/>
          <w:sz w:val="20"/>
          <w:szCs w:val="20"/>
        </w:rPr>
      </w:pPr>
    </w:p>
    <w:p w14:paraId="06559503" w14:textId="77777777" w:rsidR="00DF6F12" w:rsidRPr="00A116B4" w:rsidRDefault="00DF6F12" w:rsidP="00DF6F1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Pakiet nr 2*</w:t>
      </w:r>
    </w:p>
    <w:p w14:paraId="1C424E9D" w14:textId="77777777" w:rsidR="00DF6F12" w:rsidRPr="00A116B4" w:rsidRDefault="00DF6F12" w:rsidP="00DF6F1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14:paraId="36CE8B31" w14:textId="77777777" w:rsidR="00DF6F12" w:rsidRPr="00A116B4" w:rsidRDefault="00DF6F12" w:rsidP="00DF6F1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14:paraId="2CBEAC72" w14:textId="77777777" w:rsidR="00DF6F12" w:rsidRPr="00A116B4" w:rsidRDefault="00DF6F12" w:rsidP="00DF6F1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14:paraId="29EA5C7E" w14:textId="77777777" w:rsidR="00DF6F12" w:rsidRPr="00A116B4" w:rsidRDefault="00DF6F12" w:rsidP="00DF6F12">
      <w:pPr>
        <w:jc w:val="both"/>
        <w:rPr>
          <w:rFonts w:ascii="Verdana" w:hAnsi="Verdana" w:cs="Arial"/>
          <w:b/>
          <w:sz w:val="20"/>
          <w:szCs w:val="20"/>
        </w:rPr>
      </w:pPr>
      <w:r w:rsidRPr="00A116B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14:paraId="1EEB27C4" w14:textId="77777777" w:rsidR="00DF6F12" w:rsidRDefault="00DF6F12" w:rsidP="00DF6F12">
      <w:pPr>
        <w:jc w:val="both"/>
        <w:rPr>
          <w:rFonts w:ascii="Verdana" w:hAnsi="Verdana" w:cs="Arial"/>
          <w:b/>
          <w:sz w:val="20"/>
          <w:szCs w:val="20"/>
        </w:rPr>
      </w:pPr>
    </w:p>
    <w:p w14:paraId="3E614373" w14:textId="77777777" w:rsidR="00DF6F12" w:rsidRPr="00A116B4" w:rsidRDefault="00DF6F12" w:rsidP="00DF6F12">
      <w:pPr>
        <w:jc w:val="both"/>
        <w:rPr>
          <w:rFonts w:ascii="Verdana" w:hAnsi="Verdana" w:cs="Arial"/>
          <w:b/>
          <w:sz w:val="20"/>
          <w:szCs w:val="20"/>
        </w:rPr>
      </w:pPr>
    </w:p>
    <w:p w14:paraId="346563ED" w14:textId="77777777" w:rsidR="00DF6F12" w:rsidRPr="00153BC9" w:rsidRDefault="00DF6F12" w:rsidP="00DF6F12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Ceny</w:t>
      </w:r>
      <w:r w:rsidRPr="00153BC9">
        <w:rPr>
          <w:rFonts w:ascii="Verdana" w:hAnsi="Verdana"/>
          <w:bCs/>
          <w:sz w:val="20"/>
          <w:szCs w:val="20"/>
        </w:rPr>
        <w:t xml:space="preserve"> powyższ</w:t>
      </w:r>
      <w:r>
        <w:rPr>
          <w:rFonts w:ascii="Verdana" w:hAnsi="Verdana"/>
          <w:bCs/>
          <w:sz w:val="20"/>
          <w:szCs w:val="20"/>
        </w:rPr>
        <w:t>e zostały</w:t>
      </w:r>
      <w:r w:rsidRPr="00153BC9">
        <w:rPr>
          <w:rFonts w:ascii="Verdana" w:hAnsi="Verdana"/>
          <w:bCs/>
          <w:sz w:val="20"/>
          <w:szCs w:val="20"/>
        </w:rPr>
        <w:t xml:space="preserve"> obliczon</w:t>
      </w:r>
      <w:r>
        <w:rPr>
          <w:rFonts w:ascii="Verdana" w:hAnsi="Verdana"/>
          <w:bCs/>
          <w:sz w:val="20"/>
          <w:szCs w:val="20"/>
        </w:rPr>
        <w:t>e</w:t>
      </w:r>
      <w:r w:rsidRPr="00153BC9">
        <w:rPr>
          <w:rFonts w:ascii="Verdana" w:hAnsi="Verdana"/>
          <w:bCs/>
          <w:sz w:val="20"/>
          <w:szCs w:val="20"/>
        </w:rPr>
        <w:t xml:space="preserve"> na podstawie kalkulacji stanowi</w:t>
      </w:r>
      <w:r>
        <w:rPr>
          <w:rFonts w:ascii="Verdana" w:hAnsi="Verdana"/>
          <w:bCs/>
          <w:sz w:val="20"/>
          <w:szCs w:val="20"/>
        </w:rPr>
        <w:t xml:space="preserve">ącej załącznik nr 1 </w:t>
      </w:r>
      <w:r w:rsidRPr="00153BC9">
        <w:rPr>
          <w:rFonts w:ascii="Verdana" w:hAnsi="Verdana"/>
          <w:bCs/>
          <w:sz w:val="20"/>
          <w:szCs w:val="20"/>
        </w:rPr>
        <w:t xml:space="preserve">do </w:t>
      </w:r>
      <w:r>
        <w:rPr>
          <w:rFonts w:ascii="Verdana" w:hAnsi="Verdana"/>
          <w:bCs/>
          <w:sz w:val="20"/>
          <w:szCs w:val="20"/>
        </w:rPr>
        <w:t>zaproszenia</w:t>
      </w:r>
      <w:r w:rsidRPr="00153BC9">
        <w:rPr>
          <w:rFonts w:ascii="Verdana" w:hAnsi="Verdana"/>
          <w:bCs/>
          <w:sz w:val="20"/>
          <w:szCs w:val="20"/>
        </w:rPr>
        <w:t>.</w:t>
      </w:r>
    </w:p>
    <w:p w14:paraId="30B74A13" w14:textId="77777777" w:rsidR="00DF6F12" w:rsidRDefault="00DF6F12" w:rsidP="00DF6F12">
      <w:pPr>
        <w:jc w:val="both"/>
        <w:rPr>
          <w:rFonts w:ascii="Verdana" w:hAnsi="Verdana" w:cs="Garamond"/>
          <w:sz w:val="20"/>
          <w:szCs w:val="20"/>
        </w:rPr>
      </w:pPr>
    </w:p>
    <w:p w14:paraId="02A17F9E" w14:textId="77777777" w:rsidR="00DF6F12" w:rsidRDefault="00DF6F12" w:rsidP="00DF6F12">
      <w:pPr>
        <w:jc w:val="both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Oświadczam(y), iż zapoznałem(liśmy) się z opisem przedmiotu zamówienia i wymogami Zamawiającego i nie wnoszę(simy) do nich żadnych zastrzeżeń.</w:t>
      </w:r>
    </w:p>
    <w:p w14:paraId="08A9732B" w14:textId="77777777" w:rsidR="00DF6F12" w:rsidRDefault="00DF6F12" w:rsidP="00DF6F12">
      <w:pPr>
        <w:jc w:val="both"/>
        <w:rPr>
          <w:rFonts w:ascii="Verdana" w:hAnsi="Verdana" w:cs="Garamond"/>
          <w:sz w:val="20"/>
          <w:szCs w:val="20"/>
        </w:rPr>
      </w:pPr>
    </w:p>
    <w:p w14:paraId="67B3F6E3" w14:textId="77777777" w:rsidR="00DF6F12" w:rsidRDefault="00DF6F12" w:rsidP="00DF6F12">
      <w:pPr>
        <w:jc w:val="both"/>
        <w:outlineLvl w:val="0"/>
        <w:rPr>
          <w:rFonts w:ascii="Verdana" w:hAnsi="Verdana"/>
          <w:sz w:val="20"/>
          <w:szCs w:val="20"/>
        </w:rPr>
      </w:pPr>
      <w:r w:rsidRPr="00B03A7A">
        <w:rPr>
          <w:rFonts w:ascii="Verdana" w:hAnsi="Verdana"/>
          <w:b/>
          <w:bCs/>
          <w:sz w:val="20"/>
          <w:szCs w:val="20"/>
        </w:rPr>
        <w:t>Oświadczamy</w:t>
      </w:r>
      <w:r w:rsidRPr="00863288">
        <w:rPr>
          <w:rFonts w:ascii="Verdana" w:hAnsi="Verdana"/>
          <w:sz w:val="20"/>
          <w:szCs w:val="20"/>
        </w:rPr>
        <w:t xml:space="preserve">, że w cenie oferty w zostały uwzględnione wszystkie koszty wykonania zamówienia i realizacji przyszłego świadczenia umownego. </w:t>
      </w:r>
    </w:p>
    <w:p w14:paraId="7E13511F" w14:textId="77777777" w:rsidR="00DF6F12" w:rsidRDefault="00DF6F12" w:rsidP="00DF6F12">
      <w:pPr>
        <w:jc w:val="both"/>
        <w:outlineLvl w:val="0"/>
        <w:rPr>
          <w:rFonts w:ascii="Verdana" w:hAnsi="Verdana"/>
          <w:sz w:val="20"/>
          <w:szCs w:val="20"/>
        </w:rPr>
      </w:pPr>
    </w:p>
    <w:p w14:paraId="461C0E0B" w14:textId="77777777" w:rsidR="00DF6F12" w:rsidRPr="0036704F" w:rsidRDefault="00DF6F12" w:rsidP="00DF6F12">
      <w:pPr>
        <w:jc w:val="both"/>
        <w:outlineLvl w:val="0"/>
        <w:rPr>
          <w:rFonts w:ascii="Verdana" w:hAnsi="Verdana"/>
          <w:sz w:val="20"/>
          <w:szCs w:val="20"/>
        </w:rPr>
      </w:pPr>
      <w:r w:rsidRPr="00863288">
        <w:rPr>
          <w:rFonts w:ascii="Verdana" w:hAnsi="Verdana"/>
          <w:b/>
          <w:bCs/>
          <w:sz w:val="20"/>
          <w:szCs w:val="20"/>
        </w:rPr>
        <w:t>Oświadczam(y)</w:t>
      </w:r>
      <w:r w:rsidRPr="00863288">
        <w:rPr>
          <w:rFonts w:ascii="Verdana" w:hAnsi="Verdana"/>
          <w:sz w:val="20"/>
          <w:szCs w:val="20"/>
        </w:rPr>
        <w:t>, że przedmiot zamówienia będę(my) dostarczać w terminie</w:t>
      </w:r>
      <w:r>
        <w:rPr>
          <w:rFonts w:ascii="Verdana" w:hAnsi="Verdana"/>
          <w:sz w:val="20"/>
          <w:szCs w:val="20"/>
        </w:rPr>
        <w:t xml:space="preserve"> </w:t>
      </w:r>
      <w:r w:rsidRPr="00491AA2">
        <w:rPr>
          <w:rFonts w:ascii="Verdana" w:hAnsi="Verdana"/>
          <w:b/>
          <w:bCs/>
          <w:sz w:val="20"/>
          <w:szCs w:val="20"/>
        </w:rPr>
        <w:t>……. dni</w:t>
      </w:r>
      <w:r w:rsidRPr="008632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(max 5 </w:t>
      </w:r>
      <w:r w:rsidRPr="00863288">
        <w:rPr>
          <w:rFonts w:ascii="Verdana" w:hAnsi="Verdana"/>
          <w:sz w:val="20"/>
          <w:szCs w:val="20"/>
        </w:rPr>
        <w:t>dni roboczych</w:t>
      </w:r>
      <w:r>
        <w:rPr>
          <w:rFonts w:ascii="Verdana" w:hAnsi="Verdana"/>
          <w:sz w:val="20"/>
          <w:szCs w:val="20"/>
        </w:rPr>
        <w:t>)</w:t>
      </w:r>
      <w:r w:rsidRPr="00863288">
        <w:rPr>
          <w:rFonts w:ascii="Verdana" w:hAnsi="Verdana"/>
          <w:sz w:val="20"/>
          <w:szCs w:val="20"/>
        </w:rPr>
        <w:t xml:space="preserve"> od daty złożenia zamówienia. </w:t>
      </w:r>
    </w:p>
    <w:p w14:paraId="3D539888" w14:textId="77777777" w:rsidR="00DF6F12" w:rsidRPr="00875405" w:rsidRDefault="00DF6F12" w:rsidP="00DF6F12">
      <w:pPr>
        <w:jc w:val="both"/>
        <w:rPr>
          <w:rFonts w:ascii="Verdana" w:hAnsi="Verdana" w:cs="Garamond"/>
          <w:b/>
          <w:bCs/>
          <w:sz w:val="20"/>
          <w:szCs w:val="20"/>
        </w:rPr>
      </w:pPr>
    </w:p>
    <w:p w14:paraId="4B0F7FC2" w14:textId="77777777" w:rsidR="00DF6F12" w:rsidRPr="00082B43" w:rsidRDefault="00DF6F12" w:rsidP="00DF6F12">
      <w:pPr>
        <w:jc w:val="both"/>
        <w:rPr>
          <w:rFonts w:ascii="Verdana" w:eastAsia="Times New Roman" w:hAnsi="Verdana" w:cs="Courier New"/>
          <w:sz w:val="20"/>
          <w:szCs w:val="20"/>
        </w:rPr>
      </w:pPr>
      <w:r w:rsidRPr="00082B43">
        <w:rPr>
          <w:rFonts w:ascii="Verdana" w:hAnsi="Verdana"/>
          <w:sz w:val="20"/>
          <w:szCs w:val="20"/>
        </w:rPr>
        <w:t xml:space="preserve">Oświadczam(y), że przedmiot zamówienia będę(my) dostarczać sukcesywnie w terminie: </w:t>
      </w:r>
      <w:r>
        <w:rPr>
          <w:rFonts w:ascii="Verdana" w:hAnsi="Verdana"/>
          <w:b/>
          <w:bCs/>
          <w:sz w:val="20"/>
          <w:szCs w:val="20"/>
        </w:rPr>
        <w:t>12</w:t>
      </w:r>
      <w:r w:rsidRPr="00C372F9">
        <w:rPr>
          <w:rFonts w:ascii="Verdana" w:hAnsi="Verdana"/>
          <w:b/>
          <w:bCs/>
          <w:sz w:val="20"/>
          <w:szCs w:val="20"/>
        </w:rPr>
        <w:t xml:space="preserve"> miesi</w:t>
      </w:r>
      <w:r>
        <w:rPr>
          <w:rFonts w:ascii="Verdana" w:hAnsi="Verdana"/>
          <w:b/>
          <w:bCs/>
          <w:sz w:val="20"/>
          <w:szCs w:val="20"/>
        </w:rPr>
        <w:t>ęcy</w:t>
      </w:r>
      <w:r w:rsidRPr="00C372F9">
        <w:rPr>
          <w:rFonts w:ascii="Verdana" w:hAnsi="Verdana"/>
          <w:b/>
          <w:bCs/>
          <w:sz w:val="20"/>
          <w:szCs w:val="20"/>
        </w:rPr>
        <w:t xml:space="preserve"> od </w:t>
      </w:r>
      <w:r>
        <w:rPr>
          <w:rFonts w:ascii="Verdana" w:hAnsi="Verdana"/>
          <w:b/>
          <w:bCs/>
          <w:sz w:val="20"/>
          <w:szCs w:val="20"/>
        </w:rPr>
        <w:t>daty podpisania umowy</w:t>
      </w:r>
      <w:r w:rsidRPr="00082B43">
        <w:rPr>
          <w:rFonts w:ascii="Verdana" w:hAnsi="Verdana" w:cs="Courier New"/>
          <w:sz w:val="20"/>
          <w:szCs w:val="20"/>
        </w:rPr>
        <w:t xml:space="preserve"> </w:t>
      </w:r>
      <w:r>
        <w:rPr>
          <w:rFonts w:ascii="Verdana" w:hAnsi="Verdana" w:cs="Courier New"/>
          <w:sz w:val="20"/>
          <w:szCs w:val="20"/>
        </w:rPr>
        <w:t xml:space="preserve"> - Pakiet nr 1* 2* </w:t>
      </w:r>
    </w:p>
    <w:p w14:paraId="2CA513F6" w14:textId="77777777" w:rsidR="00DF6F12" w:rsidRPr="00E321B6" w:rsidRDefault="00DF6F12" w:rsidP="00DF6F12">
      <w:pPr>
        <w:pStyle w:val="Podpunkt"/>
        <w:tabs>
          <w:tab w:val="left" w:pos="0"/>
          <w:tab w:val="left" w:pos="142"/>
          <w:tab w:val="left" w:pos="709"/>
        </w:tabs>
        <w:rPr>
          <w:rFonts w:ascii="Verdana" w:hAnsi="Verdana"/>
          <w:bCs/>
          <w:sz w:val="20"/>
          <w:szCs w:val="20"/>
        </w:rPr>
      </w:pPr>
      <w:r w:rsidRPr="00E321B6">
        <w:rPr>
          <w:rFonts w:ascii="Verdana" w:hAnsi="Verdana"/>
          <w:bCs/>
          <w:sz w:val="20"/>
          <w:szCs w:val="20"/>
        </w:rPr>
        <w:t>Oświadczam(y), że gwarantuję(my) odpowiednio długi okres ważności dostarczanych produktów (min. 1 rok), liczony od dnia dostawy.</w:t>
      </w:r>
    </w:p>
    <w:p w14:paraId="53FBA014" w14:textId="77777777" w:rsidR="00DF6F12" w:rsidRPr="00AB493F" w:rsidRDefault="00DF6F12" w:rsidP="00DF6F12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773905B1" w14:textId="77777777" w:rsidR="00DF6F12" w:rsidRPr="005D501C" w:rsidRDefault="00DF6F12" w:rsidP="00DF6F12">
      <w:pPr>
        <w:jc w:val="both"/>
        <w:rPr>
          <w:rFonts w:ascii="Verdana" w:hAnsi="Verdana" w:cs="Garamond"/>
          <w:sz w:val="20"/>
          <w:szCs w:val="20"/>
        </w:rPr>
      </w:pPr>
      <w:r w:rsidRPr="005D501C">
        <w:rPr>
          <w:rFonts w:ascii="Verdana" w:hAnsi="Verdana" w:cs="Garamond"/>
          <w:sz w:val="20"/>
          <w:szCs w:val="20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619C3CC1" w14:textId="77777777" w:rsidR="00DF6F12" w:rsidRPr="00AB493F" w:rsidRDefault="00DF6F12" w:rsidP="00DF6F12">
      <w:pPr>
        <w:jc w:val="both"/>
        <w:rPr>
          <w:rFonts w:ascii="Verdana" w:hAnsi="Verdana" w:cs="Garamond"/>
          <w:b/>
          <w:bCs/>
          <w:color w:val="FF0000"/>
          <w:sz w:val="20"/>
          <w:szCs w:val="20"/>
        </w:rPr>
      </w:pPr>
    </w:p>
    <w:p w14:paraId="41D38FDB" w14:textId="77777777" w:rsidR="00DF6F12" w:rsidRPr="00AB7EFA" w:rsidRDefault="00DF6F12" w:rsidP="00DF6F12">
      <w:pPr>
        <w:jc w:val="both"/>
        <w:rPr>
          <w:rFonts w:ascii="Verdana" w:hAnsi="Verdana" w:cs="Garamond"/>
          <w:sz w:val="20"/>
          <w:szCs w:val="20"/>
        </w:rPr>
      </w:pPr>
      <w:r w:rsidRPr="00AB7EFA">
        <w:rPr>
          <w:rFonts w:ascii="Verdana" w:hAnsi="Verdana" w:cs="Garamond"/>
          <w:sz w:val="20"/>
          <w:szCs w:val="20"/>
        </w:rPr>
        <w:t xml:space="preserve">Oświadczam(y), że akceptuję(my) </w:t>
      </w:r>
      <w:r>
        <w:rPr>
          <w:rFonts w:ascii="Verdana" w:hAnsi="Verdana" w:cs="Garamond"/>
          <w:sz w:val="20"/>
          <w:szCs w:val="20"/>
        </w:rPr>
        <w:t>21</w:t>
      </w:r>
      <w:r w:rsidRPr="00AB7EFA">
        <w:rPr>
          <w:rFonts w:ascii="Verdana" w:hAnsi="Verdana" w:cs="Garamond"/>
          <w:sz w:val="20"/>
          <w:szCs w:val="20"/>
        </w:rPr>
        <w:t>-o dniowy termin płatności faktury zatwierdzonej przez Zamawiającego.</w:t>
      </w:r>
    </w:p>
    <w:p w14:paraId="6C4292EE" w14:textId="77777777" w:rsidR="00DF6F12" w:rsidRDefault="00DF6F12" w:rsidP="00DF6F12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</w:p>
    <w:p w14:paraId="510BB483" w14:textId="77777777" w:rsidR="00DF6F12" w:rsidRPr="004B35AE" w:rsidRDefault="00DF6F12" w:rsidP="00DF6F12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14:paraId="4918EFC3" w14:textId="77777777" w:rsidR="00DF6F12" w:rsidRPr="004B35AE" w:rsidRDefault="00DF6F12" w:rsidP="00DF6F12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iż powierzam(y) podwykonawcy(om) następujący zakres rzeczowy*: 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…………………………………………….</w:t>
      </w:r>
    </w:p>
    <w:p w14:paraId="5CB2F470" w14:textId="77777777" w:rsidR="00DF6F12" w:rsidRPr="004B35AE" w:rsidRDefault="00DF6F12" w:rsidP="00DF6F12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……………………………………………………………………………………………</w:t>
      </w:r>
      <w:r>
        <w:rPr>
          <w:rFonts w:ascii="Verdana" w:hAnsi="Verdana" w:cs="Garamond"/>
          <w:bCs/>
          <w:sz w:val="20"/>
          <w:szCs w:val="20"/>
        </w:rPr>
        <w:t>…………………………………………………..</w:t>
      </w:r>
      <w:r w:rsidRPr="004B35AE">
        <w:rPr>
          <w:rFonts w:ascii="Verdana" w:hAnsi="Verdana" w:cs="Garamond"/>
          <w:bCs/>
          <w:sz w:val="20"/>
          <w:szCs w:val="20"/>
        </w:rPr>
        <w:t>.</w:t>
      </w:r>
    </w:p>
    <w:p w14:paraId="58585C68" w14:textId="77777777" w:rsidR="00DF6F12" w:rsidRDefault="00DF6F12" w:rsidP="00DF6F12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4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14:paraId="50DDD4F3" w14:textId="77777777" w:rsidR="00DF6F12" w:rsidRDefault="00DF6F12" w:rsidP="00DF6F12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p w14:paraId="693F5FF1" w14:textId="77777777" w:rsidR="00DF6F12" w:rsidRPr="00715919" w:rsidRDefault="00DF6F12" w:rsidP="00DF6F12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715919">
        <w:rPr>
          <w:rFonts w:ascii="Verdana" w:hAnsi="Verdana"/>
          <w:b/>
          <w:sz w:val="20"/>
          <w:szCs w:val="20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DF6F12" w:rsidRPr="00125D17" w14:paraId="218DC888" w14:textId="77777777" w:rsidTr="00DD5F5B">
        <w:tc>
          <w:tcPr>
            <w:tcW w:w="2590" w:type="dxa"/>
          </w:tcPr>
          <w:p w14:paraId="3F508F72" w14:textId="77777777" w:rsidR="00DF6F12" w:rsidRPr="00125D17" w:rsidRDefault="00DF6F12" w:rsidP="00DD5F5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lastRenderedPageBreak/>
              <w:t>Imię i nazwisko</w:t>
            </w:r>
          </w:p>
        </w:tc>
        <w:tc>
          <w:tcPr>
            <w:tcW w:w="5992" w:type="dxa"/>
          </w:tcPr>
          <w:p w14:paraId="109BDBAA" w14:textId="77777777" w:rsidR="00DF6F12" w:rsidRPr="00125D17" w:rsidRDefault="00DF6F12" w:rsidP="00DD5F5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4646B4AA" w14:textId="77777777" w:rsidR="00DF6F12" w:rsidRPr="00125D17" w:rsidRDefault="00DF6F12" w:rsidP="00DD5F5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F6F12" w:rsidRPr="00125D17" w14:paraId="7B83E2FF" w14:textId="77777777" w:rsidTr="00DD5F5B">
        <w:tc>
          <w:tcPr>
            <w:tcW w:w="2590" w:type="dxa"/>
          </w:tcPr>
          <w:p w14:paraId="5752DD06" w14:textId="77777777" w:rsidR="00DF6F12" w:rsidRPr="00125D17" w:rsidRDefault="00DF6F12" w:rsidP="00DD5F5B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14:paraId="20F6244B" w14:textId="77777777" w:rsidR="00DF6F12" w:rsidRPr="00125D17" w:rsidRDefault="00DF6F12" w:rsidP="00DD5F5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1DDB276B" w14:textId="77777777" w:rsidR="00DF6F12" w:rsidRPr="00125D17" w:rsidRDefault="00DF6F12" w:rsidP="00DD5F5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DF6F12" w:rsidRPr="00125D17" w14:paraId="784831F4" w14:textId="77777777" w:rsidTr="00DD5F5B">
        <w:tc>
          <w:tcPr>
            <w:tcW w:w="2590" w:type="dxa"/>
          </w:tcPr>
          <w:p w14:paraId="0DA85A82" w14:textId="77777777" w:rsidR="00DF6F12" w:rsidRPr="00125D17" w:rsidRDefault="00DF6F12" w:rsidP="00DD5F5B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0EA4E919" w14:textId="77777777" w:rsidR="00DF6F12" w:rsidRPr="00125D17" w:rsidRDefault="00DF6F12" w:rsidP="00DD5F5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678F1C93" w14:textId="77777777" w:rsidR="00DF6F12" w:rsidRPr="00125D17" w:rsidRDefault="00DF6F12" w:rsidP="00DD5F5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DF6F12" w:rsidRPr="00125D17" w14:paraId="17174B20" w14:textId="77777777" w:rsidTr="00DD5F5B">
        <w:tc>
          <w:tcPr>
            <w:tcW w:w="2590" w:type="dxa"/>
          </w:tcPr>
          <w:p w14:paraId="04B155D4" w14:textId="77777777" w:rsidR="00DF6F12" w:rsidRPr="00125D17" w:rsidRDefault="00DF6F12" w:rsidP="00DD5F5B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223666FB" w14:textId="77777777" w:rsidR="00DF6F12" w:rsidRPr="00125D17" w:rsidRDefault="00DF6F12" w:rsidP="00DD5F5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1C19712B" w14:textId="77777777" w:rsidR="00DF6F12" w:rsidRPr="00125D17" w:rsidRDefault="00DF6F12" w:rsidP="00DD5F5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DF6F12" w:rsidRPr="00125D17" w14:paraId="1CE8213A" w14:textId="77777777" w:rsidTr="00DD5F5B">
        <w:tc>
          <w:tcPr>
            <w:tcW w:w="2590" w:type="dxa"/>
          </w:tcPr>
          <w:p w14:paraId="73A9CF8E" w14:textId="77777777" w:rsidR="00DF6F12" w:rsidRPr="00125D17" w:rsidRDefault="00DF6F12" w:rsidP="00DD5F5B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548C7EFC" w14:textId="77777777" w:rsidR="00DF6F12" w:rsidRPr="00125D17" w:rsidRDefault="00DF6F12" w:rsidP="00DD5F5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14:paraId="2CF061E4" w14:textId="77777777" w:rsidR="00DF6F12" w:rsidRPr="00125D17" w:rsidRDefault="00DF6F12" w:rsidP="00DD5F5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14:paraId="104F66CB" w14:textId="77777777" w:rsidR="00DF6F12" w:rsidRDefault="00DF6F12" w:rsidP="00DF6F12">
      <w:pPr>
        <w:jc w:val="both"/>
        <w:rPr>
          <w:rFonts w:ascii="Verdana" w:hAnsi="Verdana" w:cs="Garamond"/>
          <w:sz w:val="20"/>
          <w:szCs w:val="20"/>
        </w:rPr>
      </w:pPr>
    </w:p>
    <w:p w14:paraId="5127407A" w14:textId="77777777" w:rsidR="00DF6F12" w:rsidRPr="004B35AE" w:rsidRDefault="00DF6F12" w:rsidP="00DF6F12">
      <w:pPr>
        <w:jc w:val="both"/>
        <w:rPr>
          <w:rFonts w:ascii="Verdana" w:hAnsi="Verdana" w:cs="Garamond"/>
          <w:sz w:val="20"/>
          <w:szCs w:val="20"/>
        </w:rPr>
      </w:pPr>
    </w:p>
    <w:p w14:paraId="69E17424" w14:textId="77777777" w:rsidR="00DF6F12" w:rsidRDefault="00DF6F12" w:rsidP="00DF6F12">
      <w:pPr>
        <w:jc w:val="both"/>
        <w:rPr>
          <w:rFonts w:ascii="Verdana" w:hAnsi="Verdana" w:cs="Garamond"/>
          <w:sz w:val="20"/>
          <w:szCs w:val="20"/>
        </w:rPr>
      </w:pPr>
    </w:p>
    <w:p w14:paraId="09317188" w14:textId="77777777" w:rsidR="00DF6F12" w:rsidRPr="004B35AE" w:rsidRDefault="00DF6F12" w:rsidP="00DF6F12">
      <w:pPr>
        <w:jc w:val="both"/>
        <w:rPr>
          <w:rFonts w:ascii="Verdana" w:hAnsi="Verdana" w:cs="Garamond"/>
          <w:sz w:val="20"/>
          <w:szCs w:val="20"/>
        </w:rPr>
      </w:pPr>
    </w:p>
    <w:p w14:paraId="48DD29D3" w14:textId="77777777" w:rsidR="00DF6F12" w:rsidRPr="004B35AE" w:rsidRDefault="00DF6F12" w:rsidP="00DF6F12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14:paraId="679A5F10" w14:textId="77777777" w:rsidR="00DF6F12" w:rsidRPr="00715919" w:rsidRDefault="00DF6F12" w:rsidP="00DF6F12">
      <w:pPr>
        <w:ind w:left="3552" w:firstLine="348"/>
        <w:rPr>
          <w:rFonts w:ascii="Verdana" w:hAnsi="Verdana" w:cs="Garamond"/>
          <w:i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(podpis osoby uprawnionej do</w:t>
      </w:r>
      <w:r>
        <w:rPr>
          <w:rFonts w:ascii="Verdana" w:hAnsi="Verdana" w:cs="Garamond"/>
          <w:i/>
          <w:iCs/>
          <w:sz w:val="16"/>
          <w:szCs w:val="16"/>
        </w:rPr>
        <w:t xml:space="preserve"> </w:t>
      </w:r>
      <w:r w:rsidRPr="00715919">
        <w:rPr>
          <w:rFonts w:ascii="Verdana" w:hAnsi="Verdana" w:cs="Garamond"/>
          <w:i/>
          <w:sz w:val="16"/>
          <w:szCs w:val="16"/>
        </w:rPr>
        <w:t>składania oświadczeń woli w imieniu Wykonawcy)</w:t>
      </w:r>
    </w:p>
    <w:p w14:paraId="283DD9BB" w14:textId="77777777" w:rsidR="00DF6F12" w:rsidRPr="004B35AE" w:rsidRDefault="00DF6F12" w:rsidP="00DF6F12">
      <w:pPr>
        <w:ind w:left="360"/>
        <w:jc w:val="both"/>
        <w:rPr>
          <w:rFonts w:ascii="Verdana" w:hAnsi="Verdana" w:cs="Garamond"/>
          <w:sz w:val="20"/>
          <w:szCs w:val="20"/>
        </w:rPr>
      </w:pPr>
    </w:p>
    <w:p w14:paraId="67D6AA81" w14:textId="77777777" w:rsidR="00DF6F12" w:rsidRDefault="00DF6F12" w:rsidP="00DF6F12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31581352" w14:textId="77777777" w:rsidR="00DF6F12" w:rsidRDefault="00DF6F12" w:rsidP="00DF6F12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14:paraId="1AE9FF51" w14:textId="77777777" w:rsidR="00DF6F12" w:rsidRPr="004B35AE" w:rsidRDefault="00DF6F12" w:rsidP="00DF6F12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14:paraId="1DF487B1" w14:textId="77777777" w:rsidR="00DF6F12" w:rsidRDefault="00DF6F12" w:rsidP="00DF6F12">
      <w:pPr>
        <w:rPr>
          <w:sz w:val="20"/>
          <w:szCs w:val="20"/>
        </w:rPr>
      </w:pPr>
    </w:p>
    <w:p w14:paraId="49064CCB" w14:textId="77777777" w:rsidR="00DF6F12" w:rsidRDefault="00DF6F12" w:rsidP="00DF6F12">
      <w:pPr>
        <w:rPr>
          <w:sz w:val="20"/>
          <w:szCs w:val="20"/>
        </w:rPr>
      </w:pPr>
    </w:p>
    <w:p w14:paraId="11BCEA21" w14:textId="77777777" w:rsidR="00DF6F12" w:rsidRDefault="00DF6F12" w:rsidP="00DF6F12">
      <w:pPr>
        <w:rPr>
          <w:sz w:val="20"/>
          <w:szCs w:val="20"/>
        </w:rPr>
      </w:pPr>
    </w:p>
    <w:p w14:paraId="176EBA6C" w14:textId="77777777" w:rsidR="00DF6F12" w:rsidRDefault="00DF6F12" w:rsidP="00DF6F12">
      <w:pPr>
        <w:rPr>
          <w:sz w:val="20"/>
          <w:szCs w:val="20"/>
        </w:rPr>
      </w:pPr>
    </w:p>
    <w:p w14:paraId="0DF29130" w14:textId="77777777" w:rsidR="00DF6F12" w:rsidRPr="004A38F5" w:rsidRDefault="00DF6F12" w:rsidP="00DF6F12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  <w:r w:rsidRPr="000A3794">
        <w:rPr>
          <w:rFonts w:ascii="Verdana" w:hAnsi="Verdana"/>
          <w:i/>
          <w:sz w:val="20"/>
          <w:szCs w:val="20"/>
        </w:rPr>
        <w:br w:type="page"/>
      </w:r>
      <w:r>
        <w:rPr>
          <w:rFonts w:ascii="Verdana" w:hAnsi="Verdana" w:cs="Garamond"/>
          <w:b/>
          <w:i/>
          <w:sz w:val="18"/>
          <w:szCs w:val="18"/>
          <w:highlight w:val="lightGray"/>
        </w:rPr>
        <w:lastRenderedPageBreak/>
        <w:t>zał. nr 3 do zapytania</w:t>
      </w:r>
    </w:p>
    <w:p w14:paraId="2DB88AA6" w14:textId="77777777" w:rsidR="00DF6F12" w:rsidRDefault="00DF6F12" w:rsidP="00DF6F12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1BABBC3A" w14:textId="77777777" w:rsidR="00DF6F12" w:rsidRDefault="00DF6F12" w:rsidP="00DF6F12">
      <w:pPr>
        <w:suppressAutoHyphens/>
        <w:spacing w:line="360" w:lineRule="exact"/>
        <w:rPr>
          <w:rFonts w:ascii="Calibri" w:hAnsi="Calibri"/>
          <w:b/>
          <w:lang w:eastAsia="ar-SA"/>
        </w:rPr>
      </w:pPr>
    </w:p>
    <w:p w14:paraId="2660C035" w14:textId="77777777" w:rsidR="00DF6F12" w:rsidRPr="00A9339C" w:rsidRDefault="00DF6F12" w:rsidP="00DF6F12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>…………………………………..</w:t>
      </w:r>
      <w:r>
        <w:rPr>
          <w:rFonts w:ascii="Calibri" w:hAnsi="Calibri"/>
          <w:b/>
          <w:lang w:eastAsia="ar-SA"/>
        </w:rPr>
        <w:t>.......................</w:t>
      </w:r>
    </w:p>
    <w:p w14:paraId="68BA8180" w14:textId="77777777" w:rsidR="00DF6F12" w:rsidRPr="00A9339C" w:rsidRDefault="00DF6F12" w:rsidP="00DF6F12">
      <w:pPr>
        <w:suppressAutoHyphens/>
        <w:spacing w:line="360" w:lineRule="exact"/>
        <w:rPr>
          <w:rFonts w:ascii="Calibri" w:hAnsi="Calibri"/>
          <w:b/>
          <w:lang w:eastAsia="ar-SA"/>
        </w:rPr>
      </w:pPr>
      <w:r w:rsidRPr="00A9339C">
        <w:rPr>
          <w:rFonts w:ascii="Calibri" w:hAnsi="Calibri"/>
          <w:b/>
          <w:lang w:eastAsia="ar-SA"/>
        </w:rPr>
        <w:t xml:space="preserve">Wykonawca składający oświadczenie </w:t>
      </w:r>
    </w:p>
    <w:p w14:paraId="5606F9F1" w14:textId="77777777" w:rsidR="00DF6F12" w:rsidRPr="00A9339C" w:rsidRDefault="00DF6F12" w:rsidP="00DF6F12">
      <w:pPr>
        <w:suppressAutoHyphens/>
        <w:spacing w:line="360" w:lineRule="exact"/>
        <w:rPr>
          <w:rFonts w:ascii="Calibri" w:hAnsi="Calibri"/>
          <w:i/>
          <w:lang w:eastAsia="ar-SA"/>
        </w:rPr>
      </w:pPr>
      <w:r>
        <w:rPr>
          <w:rFonts w:ascii="Calibri" w:hAnsi="Calibri"/>
          <w:i/>
          <w:lang w:eastAsia="ar-SA"/>
        </w:rPr>
        <w:t>(oznaczenie Wykonawcy</w:t>
      </w:r>
      <w:r w:rsidRPr="00A9339C">
        <w:rPr>
          <w:rFonts w:ascii="Calibri" w:hAnsi="Calibri"/>
          <w:i/>
          <w:lang w:eastAsia="ar-SA"/>
        </w:rPr>
        <w:t xml:space="preserve">) </w:t>
      </w:r>
    </w:p>
    <w:p w14:paraId="64AF88B6" w14:textId="77777777" w:rsidR="00DF6F12" w:rsidRDefault="00DF6F12" w:rsidP="00DF6F12">
      <w:pPr>
        <w:rPr>
          <w:highlight w:val="lightGray"/>
        </w:rPr>
      </w:pPr>
    </w:p>
    <w:p w14:paraId="3D1C991E" w14:textId="77777777" w:rsidR="00DF6F12" w:rsidRDefault="00DF6F12" w:rsidP="00DF6F12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0D2AD610" w14:textId="77777777" w:rsidR="00DF6F12" w:rsidRDefault="00DF6F12" w:rsidP="00DF6F12">
      <w:pPr>
        <w:jc w:val="center"/>
        <w:rPr>
          <w:rFonts w:ascii="Verdana" w:hAnsi="Verdana" w:cs="Calibri"/>
          <w:color w:val="000000"/>
          <w:sz w:val="19"/>
          <w:szCs w:val="19"/>
        </w:rPr>
      </w:pPr>
    </w:p>
    <w:p w14:paraId="3F62E633" w14:textId="77777777" w:rsidR="00DF6F12" w:rsidRDefault="00DF6F12" w:rsidP="00DF6F12">
      <w:pPr>
        <w:jc w:val="center"/>
        <w:rPr>
          <w:rFonts w:ascii="Verdana" w:hAnsi="Verdana"/>
          <w:b/>
          <w:bCs/>
          <w:sz w:val="19"/>
          <w:szCs w:val="19"/>
          <w:highlight w:val="lightGray"/>
        </w:rPr>
      </w:pPr>
      <w:r>
        <w:rPr>
          <w:rFonts w:ascii="Verdana" w:hAnsi="Verdana" w:cs="Calibri"/>
          <w:b/>
          <w:bCs/>
          <w:color w:val="000000"/>
          <w:sz w:val="19"/>
          <w:szCs w:val="19"/>
          <w:highlight w:val="lightGray"/>
        </w:rPr>
        <w:t>OŚWIADCZENIE WYKONAWCY O NIEPODLEGANIU WYKLUCZENIU</w:t>
      </w:r>
    </w:p>
    <w:p w14:paraId="502609D1" w14:textId="77777777" w:rsidR="00DF6F12" w:rsidRDefault="00DF6F12" w:rsidP="00DF6F12">
      <w:pPr>
        <w:rPr>
          <w:rFonts w:ascii="Verdana" w:hAnsi="Verdana"/>
          <w:sz w:val="19"/>
          <w:szCs w:val="19"/>
          <w:highlight w:val="lightGray"/>
        </w:rPr>
      </w:pPr>
    </w:p>
    <w:p w14:paraId="5E538837" w14:textId="77777777" w:rsidR="00DF6F12" w:rsidRPr="00CA3F40" w:rsidRDefault="00DF6F12" w:rsidP="00DF6F12">
      <w:pPr>
        <w:suppressAutoHyphens/>
        <w:jc w:val="both"/>
        <w:rPr>
          <w:rFonts w:ascii="Verdana" w:eastAsia="Times New Roman" w:hAnsi="Verdana" w:cs="Calibri"/>
          <w:b/>
          <w:kern w:val="28"/>
          <w:sz w:val="19"/>
          <w:szCs w:val="19"/>
        </w:rPr>
      </w:pPr>
    </w:p>
    <w:p w14:paraId="459D9865" w14:textId="77777777" w:rsidR="00DF6F12" w:rsidRDefault="00DF6F12" w:rsidP="00DF6F12">
      <w:pPr>
        <w:suppressAutoHyphens/>
        <w:jc w:val="both"/>
        <w:rPr>
          <w:rFonts w:ascii="Verdana" w:eastAsia="Times New Roman" w:hAnsi="Verdana" w:cs="Calibri"/>
          <w:bCs/>
          <w:kern w:val="28"/>
          <w:sz w:val="19"/>
          <w:szCs w:val="19"/>
        </w:rPr>
      </w:pPr>
    </w:p>
    <w:p w14:paraId="49EC428B" w14:textId="77777777" w:rsidR="00DF6F12" w:rsidRPr="00B34CB0" w:rsidRDefault="00DF6F12" w:rsidP="00DF6F12">
      <w:pPr>
        <w:suppressAutoHyphens/>
        <w:jc w:val="both"/>
        <w:rPr>
          <w:rFonts w:ascii="Verdana" w:hAnsi="Verdana" w:cs="Arial"/>
          <w:b/>
          <w:sz w:val="19"/>
          <w:szCs w:val="19"/>
        </w:rPr>
      </w:pP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Na potrzeby postępowania o udzielenie zamówienia</w:t>
      </w:r>
      <w:r>
        <w:rPr>
          <w:rFonts w:ascii="Verdana" w:eastAsia="Times New Roman" w:hAnsi="Verdana" w:cs="Calibri"/>
          <w:bCs/>
          <w:kern w:val="28"/>
          <w:sz w:val="19"/>
          <w:szCs w:val="19"/>
        </w:rPr>
        <w:t xml:space="preserve"> na </w:t>
      </w:r>
      <w:r w:rsidRPr="0036704F">
        <w:rPr>
          <w:rFonts w:ascii="Verdana" w:hAnsi="Verdana" w:cs="Garamond"/>
          <w:b/>
          <w:bCs/>
          <w:sz w:val="20"/>
          <w:szCs w:val="20"/>
        </w:rPr>
        <w:t>sukcesywn</w:t>
      </w:r>
      <w:r>
        <w:rPr>
          <w:rFonts w:ascii="Verdana" w:hAnsi="Verdana" w:cs="Garamond"/>
          <w:b/>
          <w:bCs/>
          <w:sz w:val="20"/>
          <w:szCs w:val="20"/>
        </w:rPr>
        <w:t>ą</w:t>
      </w:r>
      <w:r w:rsidRPr="0036704F">
        <w:rPr>
          <w:rFonts w:ascii="Verdana" w:hAnsi="Verdana" w:cs="Garamond"/>
          <w:b/>
          <w:bCs/>
          <w:sz w:val="20"/>
          <w:szCs w:val="20"/>
        </w:rPr>
        <w:t xml:space="preserve"> dostaw</w:t>
      </w:r>
      <w:r>
        <w:rPr>
          <w:rFonts w:ascii="Verdana" w:hAnsi="Verdana" w:cs="Garamond"/>
          <w:b/>
          <w:bCs/>
          <w:sz w:val="20"/>
          <w:szCs w:val="20"/>
        </w:rPr>
        <w:t>ę</w:t>
      </w:r>
      <w:r w:rsidRPr="0036704F">
        <w:rPr>
          <w:rFonts w:ascii="Verdana" w:hAnsi="Verdana" w:cs="Garamond"/>
          <w:b/>
          <w:bCs/>
          <w:sz w:val="20"/>
          <w:szCs w:val="20"/>
        </w:rPr>
        <w:t xml:space="preserve"> rękawic diagnostycznych oraz chirurgicznych</w:t>
      </w:r>
      <w:r w:rsidRPr="00B34CB0">
        <w:rPr>
          <w:rFonts w:ascii="Verdana" w:hAnsi="Verdana" w:cs="Arial"/>
          <w:b/>
          <w:bCs/>
          <w:sz w:val="19"/>
          <w:szCs w:val="19"/>
        </w:rPr>
        <w:t>–</w:t>
      </w:r>
      <w:r>
        <w:rPr>
          <w:rFonts w:ascii="Verdana" w:hAnsi="Verdana" w:cs="Arial"/>
          <w:b/>
          <w:sz w:val="19"/>
          <w:szCs w:val="19"/>
        </w:rPr>
        <w:t xml:space="preserve"> </w:t>
      </w:r>
      <w:r w:rsidRPr="00C33074">
        <w:rPr>
          <w:rFonts w:ascii="Verdana" w:hAnsi="Verdana" w:cs="Arial"/>
          <w:b/>
          <w:sz w:val="19"/>
          <w:szCs w:val="19"/>
        </w:rPr>
        <w:t>znak sprawy A.ZP-24-</w:t>
      </w:r>
      <w:r>
        <w:rPr>
          <w:rFonts w:ascii="Verdana" w:hAnsi="Verdana" w:cs="Arial"/>
          <w:b/>
          <w:sz w:val="19"/>
          <w:szCs w:val="19"/>
        </w:rPr>
        <w:t>2</w:t>
      </w:r>
      <w:r w:rsidRPr="00C33074">
        <w:rPr>
          <w:rFonts w:ascii="Verdana" w:hAnsi="Verdana" w:cs="Arial"/>
          <w:b/>
          <w:sz w:val="19"/>
          <w:szCs w:val="19"/>
        </w:rPr>
        <w:t>/2</w:t>
      </w:r>
      <w:r>
        <w:rPr>
          <w:rFonts w:ascii="Verdana" w:hAnsi="Verdana" w:cs="Arial"/>
          <w:b/>
          <w:sz w:val="19"/>
          <w:szCs w:val="19"/>
        </w:rPr>
        <w:t>4</w:t>
      </w:r>
      <w:r w:rsidRPr="00CE48E1">
        <w:rPr>
          <w:rFonts w:ascii="Verdana" w:eastAsia="Times New Roman" w:hAnsi="Verdana" w:cs="Calibri"/>
          <w:b/>
          <w:bCs/>
          <w:i/>
          <w:iCs/>
          <w:kern w:val="28"/>
          <w:sz w:val="19"/>
          <w:szCs w:val="19"/>
        </w:rPr>
        <w:t>,</w:t>
      </w:r>
      <w:r w:rsidRPr="00CE48E1">
        <w:rPr>
          <w:rFonts w:ascii="Verdana" w:eastAsia="Times New Roman" w:hAnsi="Verdana" w:cs="Calibri"/>
          <w:bCs/>
          <w:i/>
          <w:kern w:val="28"/>
          <w:sz w:val="19"/>
          <w:szCs w:val="19"/>
        </w:rPr>
        <w:t xml:space="preserve"> </w:t>
      </w:r>
      <w:r w:rsidRPr="00CE48E1">
        <w:rPr>
          <w:rFonts w:ascii="Verdana" w:eastAsia="Times New Roman" w:hAnsi="Verdana" w:cs="Calibri"/>
          <w:bCs/>
          <w:kern w:val="28"/>
          <w:sz w:val="19"/>
          <w:szCs w:val="19"/>
        </w:rPr>
        <w:t>prowadzonego przez Szpital Specjalistyczny Chorób Płuc „Odrodzenie” im. Klary Jelskiej, oświadczam/(-my) co następuje:</w:t>
      </w:r>
    </w:p>
    <w:p w14:paraId="07C19EE6" w14:textId="77777777" w:rsidR="00DF6F12" w:rsidRPr="00C33074" w:rsidRDefault="00DF6F12" w:rsidP="00DF6F12">
      <w:pPr>
        <w:suppressAutoHyphens/>
        <w:jc w:val="both"/>
        <w:rPr>
          <w:rFonts w:ascii="Verdana" w:hAnsi="Verdana"/>
          <w:sz w:val="19"/>
          <w:szCs w:val="19"/>
          <w:lang w:eastAsia="ar-SA"/>
        </w:rPr>
      </w:pPr>
    </w:p>
    <w:p w14:paraId="29F98D36" w14:textId="77777777" w:rsidR="00DF6F12" w:rsidRPr="00CE48E1" w:rsidRDefault="00DF6F12" w:rsidP="00DF6F12">
      <w:pPr>
        <w:tabs>
          <w:tab w:val="left" w:pos="360"/>
        </w:tabs>
        <w:suppressAutoHyphens/>
        <w:spacing w:line="360" w:lineRule="exact"/>
        <w:jc w:val="both"/>
        <w:rPr>
          <w:rFonts w:ascii="Verdana" w:hAnsi="Verdana"/>
          <w:i/>
          <w:color w:val="000000"/>
          <w:sz w:val="19"/>
          <w:szCs w:val="19"/>
          <w:lang w:eastAsia="ar-SA"/>
        </w:rPr>
      </w:pPr>
      <w:r w:rsidRPr="00CE48E1">
        <w:rPr>
          <w:rFonts w:ascii="Verdana" w:hAnsi="Verdana"/>
          <w:color w:val="000000"/>
          <w:sz w:val="19"/>
          <w:szCs w:val="19"/>
          <w:lang w:eastAsia="ar-SA"/>
        </w:rPr>
        <w:t>Oświadczam, że nie zachodzą w stosunku do mnie przesłanki wykluczenia z postępowania na podstawie art.  7 ust. 1 ustawy z dnia 13 kwietnia 2022 r.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 o szczególnych rozwiązaniach w</w:t>
      </w:r>
      <w:r>
        <w:rPr>
          <w:rFonts w:ascii="Verdana" w:hAnsi="Verdana"/>
          <w:i/>
          <w:iCs/>
          <w:color w:val="000000"/>
          <w:sz w:val="19"/>
          <w:szCs w:val="19"/>
          <w:lang w:eastAsia="ar-SA"/>
        </w:rPr>
        <w:t> </w:t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 xml:space="preserve">zakresie przeciwdziałania wspieraniu agresji na Ukrainę oraz służących ochronie bezpieczeństwa narodowego </w:t>
      </w:r>
      <w:r w:rsidRPr="00CE48E1">
        <w:rPr>
          <w:rFonts w:ascii="Verdana" w:hAnsi="Verdana"/>
          <w:iCs/>
          <w:color w:val="000000"/>
          <w:sz w:val="19"/>
          <w:szCs w:val="19"/>
          <w:lang w:eastAsia="ar-SA"/>
        </w:rPr>
        <w:t>(Dz. U. poz. 835)</w:t>
      </w:r>
      <w:r w:rsidRPr="00CE48E1">
        <w:rPr>
          <w:rFonts w:ascii="Verdana" w:hAnsi="Verdana"/>
          <w:i/>
          <w:iCs/>
          <w:color w:val="000000"/>
          <w:sz w:val="19"/>
          <w:szCs w:val="19"/>
          <w:vertAlign w:val="superscript"/>
          <w:lang w:eastAsia="ar-SA"/>
        </w:rPr>
        <w:footnoteReference w:id="1"/>
      </w:r>
      <w:r w:rsidRPr="00CE48E1">
        <w:rPr>
          <w:rFonts w:ascii="Verdana" w:hAnsi="Verdana"/>
          <w:i/>
          <w:iCs/>
          <w:color w:val="000000"/>
          <w:sz w:val="19"/>
          <w:szCs w:val="19"/>
          <w:lang w:eastAsia="ar-SA"/>
        </w:rPr>
        <w:t>.</w:t>
      </w:r>
    </w:p>
    <w:p w14:paraId="65AB182C" w14:textId="77777777" w:rsidR="00DF6F12" w:rsidRPr="00C33074" w:rsidRDefault="00DF6F12" w:rsidP="00DF6F12">
      <w:pPr>
        <w:tabs>
          <w:tab w:val="left" w:pos="360"/>
        </w:tabs>
        <w:suppressAutoHyphens/>
        <w:spacing w:line="360" w:lineRule="exact"/>
        <w:rPr>
          <w:rFonts w:ascii="Verdana" w:hAnsi="Verdana"/>
          <w:color w:val="000000"/>
          <w:sz w:val="19"/>
          <w:szCs w:val="19"/>
          <w:lang w:eastAsia="ar-SA"/>
        </w:rPr>
      </w:pPr>
    </w:p>
    <w:p w14:paraId="6FCB3BBB" w14:textId="77777777" w:rsidR="00DF6F12" w:rsidRPr="00A9339C" w:rsidRDefault="00DF6F12" w:rsidP="00DF6F12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</w:p>
    <w:p w14:paraId="62BF566A" w14:textId="77777777" w:rsidR="00DF6F12" w:rsidRPr="00F9070D" w:rsidRDefault="00DF6F12" w:rsidP="00DF6F12">
      <w:pPr>
        <w:tabs>
          <w:tab w:val="left" w:pos="360"/>
        </w:tabs>
        <w:suppressAutoHyphens/>
        <w:spacing w:line="360" w:lineRule="exact"/>
        <w:jc w:val="right"/>
        <w:rPr>
          <w:rFonts w:ascii="Calibri" w:hAnsi="Calibri"/>
          <w:color w:val="000000"/>
          <w:lang w:eastAsia="ar-SA"/>
        </w:rPr>
      </w:pPr>
      <w:r>
        <w:rPr>
          <w:rFonts w:ascii="Calibri" w:hAnsi="Calibri"/>
          <w:color w:val="000000"/>
          <w:lang w:eastAsia="ar-SA"/>
        </w:rPr>
        <w:t xml:space="preserve"> </w:t>
      </w:r>
      <w:r w:rsidRPr="00A9339C">
        <w:rPr>
          <w:rFonts w:ascii="Calibri" w:hAnsi="Calibri"/>
          <w:color w:val="000000"/>
          <w:lang w:eastAsia="ar-SA"/>
        </w:rPr>
        <w:t>………………………………………………………..</w:t>
      </w:r>
    </w:p>
    <w:p w14:paraId="6163067C" w14:textId="77777777" w:rsidR="00DF6F12" w:rsidRDefault="00DF6F12" w:rsidP="00DF6F12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 w:rsidRPr="00F9070D">
        <w:rPr>
          <w:rFonts w:ascii="Calibri" w:hAnsi="Calibri"/>
          <w:color w:val="000000"/>
          <w:lang w:eastAsia="ar-SA"/>
        </w:rPr>
        <w:tab/>
      </w:r>
      <w:r>
        <w:rPr>
          <w:rFonts w:ascii="Calibri" w:hAnsi="Calibri"/>
          <w:color w:val="000000"/>
          <w:lang w:eastAsia="ar-SA"/>
        </w:rPr>
        <w:t xml:space="preserve">                                                    </w:t>
      </w:r>
      <w:r w:rsidRPr="00F9070D">
        <w:rPr>
          <w:rFonts w:ascii="Calibri" w:hAnsi="Calibri"/>
          <w:i/>
          <w:color w:val="000000"/>
          <w:lang w:eastAsia="ar-SA"/>
        </w:rPr>
        <w:t>podpis</w:t>
      </w:r>
      <w:r>
        <w:rPr>
          <w:rFonts w:ascii="Calibri" w:hAnsi="Calibri"/>
          <w:i/>
          <w:color w:val="000000"/>
          <w:lang w:eastAsia="ar-SA"/>
        </w:rPr>
        <w:t xml:space="preserve"> Wykonawcy</w:t>
      </w:r>
    </w:p>
    <w:p w14:paraId="2EFCA50E" w14:textId="77777777" w:rsidR="00DF6F12" w:rsidRDefault="00DF6F12" w:rsidP="00DF6F12">
      <w:pPr>
        <w:suppressAutoHyphens/>
        <w:spacing w:line="360" w:lineRule="exact"/>
        <w:jc w:val="center"/>
        <w:rPr>
          <w:rFonts w:ascii="Calibri" w:hAnsi="Calibri"/>
          <w:i/>
          <w:color w:val="000000"/>
          <w:lang w:eastAsia="ar-SA"/>
        </w:rPr>
      </w:pPr>
    </w:p>
    <w:p w14:paraId="2D54D40B" w14:textId="77777777" w:rsidR="00DF6F12" w:rsidRDefault="00DF6F12" w:rsidP="00DF6F12">
      <w:pPr>
        <w:rPr>
          <w:highlight w:val="lightGray"/>
        </w:rPr>
      </w:pPr>
    </w:p>
    <w:p w14:paraId="2A576830" w14:textId="77777777" w:rsidR="00DF6F12" w:rsidRDefault="00DF6F12" w:rsidP="00DF6F12">
      <w:pPr>
        <w:rPr>
          <w:highlight w:val="lightGray"/>
        </w:rPr>
      </w:pPr>
    </w:p>
    <w:p w14:paraId="7644CA22" w14:textId="77777777" w:rsidR="00DF6F12" w:rsidRPr="008722C8" w:rsidRDefault="00DF6F12" w:rsidP="00DF6F12">
      <w:pPr>
        <w:outlineLvl w:val="0"/>
        <w:rPr>
          <w:rFonts w:ascii="Verdana" w:hAnsi="Verdana" w:cs="Garamond"/>
          <w:i/>
          <w:iCs/>
          <w:sz w:val="18"/>
          <w:szCs w:val="18"/>
        </w:rPr>
      </w:pPr>
      <w:r w:rsidRPr="008722C8">
        <w:rPr>
          <w:rFonts w:ascii="Verdana" w:hAnsi="Verdana" w:cs="Garamond"/>
          <w:i/>
          <w:iCs/>
          <w:sz w:val="18"/>
          <w:szCs w:val="18"/>
        </w:rPr>
        <w:t>Miejscowość ............................, dnia ....................................   r.</w:t>
      </w:r>
    </w:p>
    <w:p w14:paraId="480B6C3E" w14:textId="77777777" w:rsidR="00DF6F12" w:rsidRDefault="00DF6F12" w:rsidP="00DF6F12">
      <w:pPr>
        <w:jc w:val="right"/>
        <w:rPr>
          <w:rFonts w:ascii="Verdana" w:hAnsi="Verdana"/>
          <w:i/>
          <w:sz w:val="20"/>
          <w:szCs w:val="20"/>
        </w:rPr>
      </w:pPr>
    </w:p>
    <w:p w14:paraId="794463F5" w14:textId="77777777" w:rsidR="00DF6F12" w:rsidRDefault="00DF6F12" w:rsidP="00DF6F12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4FBB9B40" w14:textId="77777777" w:rsidR="00DF6F12" w:rsidRDefault="00DF6F12" w:rsidP="00DF6F12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6B3FB9CB" w14:textId="77777777" w:rsidR="00DF6F12" w:rsidRDefault="00DF6F12" w:rsidP="00DF6F12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06C78EE5" w14:textId="77777777" w:rsidR="00DF6F12" w:rsidRDefault="00DF6F12" w:rsidP="00DF6F12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bookmarkEnd w:id="0"/>
    <w:p w14:paraId="30C19B45" w14:textId="77777777" w:rsidR="00DF6F12" w:rsidRDefault="00DF6F12" w:rsidP="00DF6F12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0E6E62C3" w14:textId="77777777" w:rsidR="00DF6F12" w:rsidRDefault="00DF6F12" w:rsidP="00DF6F12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3BCF8B43" w14:textId="77777777" w:rsidR="00DF6F12" w:rsidRDefault="00DF6F12" w:rsidP="00DF6F12">
      <w:pPr>
        <w:jc w:val="right"/>
        <w:rPr>
          <w:rFonts w:ascii="Verdana" w:hAnsi="Verdana" w:cs="Arial"/>
          <w:b/>
          <w:sz w:val="20"/>
          <w:szCs w:val="20"/>
          <w:highlight w:val="lightGray"/>
        </w:rPr>
      </w:pPr>
    </w:p>
    <w:p w14:paraId="241E5A90" w14:textId="77777777" w:rsidR="00DF6F12" w:rsidRDefault="00DF6F12" w:rsidP="00DF6F12">
      <w:pPr>
        <w:jc w:val="right"/>
        <w:rPr>
          <w:rFonts w:ascii="Verdana" w:hAnsi="Verdana"/>
          <w:i/>
          <w:sz w:val="20"/>
          <w:szCs w:val="20"/>
        </w:rPr>
      </w:pPr>
    </w:p>
    <w:p w14:paraId="3B851C41" w14:textId="77777777" w:rsidR="00DF6F12" w:rsidRPr="000A3794" w:rsidRDefault="00DF6F12" w:rsidP="00DF6F12">
      <w:pPr>
        <w:rPr>
          <w:rFonts w:ascii="Verdana" w:hAnsi="Verdana"/>
          <w:i/>
          <w:sz w:val="20"/>
          <w:szCs w:val="20"/>
        </w:rPr>
      </w:pPr>
    </w:p>
    <w:bookmarkEnd w:id="1"/>
    <w:p w14:paraId="054AE68F" w14:textId="77777777" w:rsidR="00DF6F12" w:rsidRDefault="00DF6F12"/>
    <w:sectPr w:rsidR="00DF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3A87" w14:textId="77777777" w:rsidR="000771D9" w:rsidRDefault="000771D9" w:rsidP="00DF6F12">
      <w:r>
        <w:separator/>
      </w:r>
    </w:p>
  </w:endnote>
  <w:endnote w:type="continuationSeparator" w:id="0">
    <w:p w14:paraId="1EAA8D3D" w14:textId="77777777" w:rsidR="000771D9" w:rsidRDefault="000771D9" w:rsidP="00DF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EE8D5" w14:textId="77777777" w:rsidR="000771D9" w:rsidRDefault="000771D9" w:rsidP="00DF6F12">
      <w:r>
        <w:separator/>
      </w:r>
    </w:p>
  </w:footnote>
  <w:footnote w:type="continuationSeparator" w:id="0">
    <w:p w14:paraId="7084F115" w14:textId="77777777" w:rsidR="000771D9" w:rsidRDefault="000771D9" w:rsidP="00DF6F12">
      <w:r>
        <w:continuationSeparator/>
      </w:r>
    </w:p>
  </w:footnote>
  <w:footnote w:id="1">
    <w:p w14:paraId="7C99D090" w14:textId="77777777" w:rsidR="00DF6F12" w:rsidRDefault="00DF6F12" w:rsidP="00DF6F12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4"/>
          <w:szCs w:val="14"/>
        </w:rPr>
        <w:t>Pzp</w:t>
      </w:r>
      <w:proofErr w:type="spellEnd"/>
      <w:r>
        <w:rPr>
          <w:rFonts w:ascii="Arial" w:hAnsi="Arial" w:cs="Arial"/>
          <w:color w:val="222222"/>
          <w:sz w:val="14"/>
          <w:szCs w:val="14"/>
        </w:rPr>
        <w:t xml:space="preserve"> wyklucza się:</w:t>
      </w:r>
    </w:p>
    <w:p w14:paraId="33E3142E" w14:textId="77777777" w:rsidR="00DF6F12" w:rsidRDefault="00DF6F12" w:rsidP="00DF6F12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98A09E5" w14:textId="77777777" w:rsidR="00DF6F12" w:rsidRDefault="00DF6F12" w:rsidP="00DF6F12">
      <w:pPr>
        <w:jc w:val="both"/>
        <w:rPr>
          <w:rFonts w:ascii="Arial" w:hAnsi="Arial" w:cs="Arial"/>
          <w:color w:val="222222"/>
          <w:sz w:val="14"/>
          <w:szCs w:val="14"/>
        </w:rPr>
      </w:pPr>
      <w:r>
        <w:rPr>
          <w:rFonts w:ascii="Arial" w:hAnsi="Arial" w:cs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FAA6039" w14:textId="77777777" w:rsidR="00DF6F12" w:rsidRDefault="00DF6F12" w:rsidP="00DF6F12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F12"/>
    <w:rsid w:val="000771D9"/>
    <w:rsid w:val="00D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E7A7"/>
  <w15:chartTrackingRefBased/>
  <w15:docId w15:val="{9EBE7941-DF98-4367-A727-0426494DE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F12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basedOn w:val="Normalny"/>
    <w:rsid w:val="00DF6F12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character" w:styleId="Odwoanieprzypisudolnego">
    <w:name w:val="footnote reference"/>
    <w:unhideWhenUsed/>
    <w:rsid w:val="00DF6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Bernacka</dc:creator>
  <cp:keywords/>
  <dc:description/>
  <cp:lastModifiedBy>Anna Bernacka</cp:lastModifiedBy>
  <cp:revision>1</cp:revision>
  <dcterms:created xsi:type="dcterms:W3CDTF">2024-01-10T13:49:00Z</dcterms:created>
  <dcterms:modified xsi:type="dcterms:W3CDTF">2024-01-10T13:50:00Z</dcterms:modified>
</cp:coreProperties>
</file>