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BE7" w14:textId="77777777" w:rsidR="005D75F5" w:rsidRPr="000B1682" w:rsidRDefault="005D75F5" w:rsidP="005D75F5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02383938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08B97CA5" w14:textId="77777777" w:rsidR="005D75F5" w:rsidRDefault="005D75F5" w:rsidP="005D75F5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4EEF839B" w14:textId="77777777" w:rsidR="005D75F5" w:rsidRDefault="005D75F5" w:rsidP="005D75F5">
      <w:pPr>
        <w:rPr>
          <w:rFonts w:ascii="Verdana" w:hAnsi="Verdana" w:cs="Garamond"/>
          <w:b/>
          <w:sz w:val="20"/>
          <w:szCs w:val="20"/>
        </w:rPr>
      </w:pPr>
    </w:p>
    <w:p w14:paraId="5598BDF4" w14:textId="77777777" w:rsidR="005D75F5" w:rsidRDefault="005D75F5" w:rsidP="005D75F5">
      <w:pPr>
        <w:rPr>
          <w:rFonts w:ascii="Verdana" w:hAnsi="Verdana" w:cs="Garamond"/>
          <w:b/>
          <w:sz w:val="20"/>
          <w:szCs w:val="20"/>
        </w:rPr>
      </w:pPr>
      <w:bookmarkStart w:id="1" w:name="_Hlk507494379"/>
      <w:r w:rsidRPr="009A3322">
        <w:rPr>
          <w:rFonts w:ascii="Verdana" w:hAnsi="Verdana" w:cs="Garamond"/>
          <w:b/>
          <w:sz w:val="20"/>
          <w:szCs w:val="20"/>
        </w:rPr>
        <w:t>Pakiet nr 1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918"/>
        <w:gridCol w:w="708"/>
        <w:gridCol w:w="1434"/>
        <w:gridCol w:w="1566"/>
        <w:gridCol w:w="1134"/>
        <w:gridCol w:w="1980"/>
        <w:gridCol w:w="1696"/>
      </w:tblGrid>
      <w:tr w:rsidR="005D75F5" w:rsidRPr="00C13800" w14:paraId="63CD4967" w14:textId="77777777" w:rsidTr="00EF4033">
        <w:trPr>
          <w:trHeight w:val="11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bookmarkEnd w:id="1"/>
          <w:p w14:paraId="5FBC2204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4F71CE44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14:paraId="5C02E63C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6477C56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j.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F79E8B4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72E105CC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3DA85D18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14:paraId="7F083077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66" w:type="dxa"/>
          </w:tcPr>
          <w:p w14:paraId="783841C2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13FAB7C" w14:textId="77777777" w:rsidR="005D75F5" w:rsidRPr="007C7DE8" w:rsidRDefault="005D75F5" w:rsidP="00EF40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2A27F34" w14:textId="77777777" w:rsidR="005D75F5" w:rsidRPr="007C7DE8" w:rsidRDefault="005D75F5" w:rsidP="00EF40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4EF6A87C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67AA7888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11DEF14B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30DB95B3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30ACA7E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00073525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2F8E792D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,</w:t>
            </w:r>
          </w:p>
          <w:p w14:paraId="07CB77B0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nazwa producenta,</w:t>
            </w:r>
          </w:p>
          <w:p w14:paraId="23BB4EDD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</w:tc>
      </w:tr>
      <w:tr w:rsidR="005D75F5" w:rsidRPr="00C13800" w14:paraId="190F49AD" w14:textId="77777777" w:rsidTr="00EF403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DB72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4E4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 xml:space="preserve">Ksylen( mieszanina izomerów) CZDA, ASC ODCZ. FP. </w:t>
            </w:r>
            <w:r w:rsidRPr="007C7DE8">
              <w:rPr>
                <w:rFonts w:ascii="Arial" w:hAnsi="Arial" w:cs="Arial"/>
                <w:sz w:val="18"/>
                <w:szCs w:val="18"/>
                <w:lang w:val="en-US"/>
              </w:rPr>
              <w:t>Ksylen C8H10; M=106,17 g/mol; 1l-0,88 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0573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 xml:space="preserve">op. </w:t>
            </w:r>
          </w:p>
          <w:p w14:paraId="67CAF693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(1l)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5185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DE5FA5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C07E807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5D1906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C95FC21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0F66F0E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5D55402C" w14:textId="77777777" w:rsidTr="00EF403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04D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B7E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 xml:space="preserve"> Etylowy Alkohol 99,8%</w:t>
            </w:r>
            <w:r w:rsidRPr="007C7DE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C7DE8">
              <w:rPr>
                <w:rFonts w:ascii="Arial" w:hAnsi="Arial" w:cs="Arial"/>
                <w:sz w:val="18"/>
                <w:szCs w:val="18"/>
              </w:rPr>
              <w:t xml:space="preserve"> preparat odwadniający do zastosowania w procesie wykonania preparatów histopatologicznych z materiału  tkankowego oraz barwienia preparatów cytologicznych i histologicznych. Mieszanina alkoholu: etanol 99,8%, butanon 0,8-1,1%. </w:t>
            </w:r>
          </w:p>
          <w:p w14:paraId="25596B72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Wielkość pojemników - 5l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081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A2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9C4464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9F88A3E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DC452B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3563187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CB6D6A5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196F7B03" w14:textId="77777777" w:rsidTr="00EF403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B5B9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3699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Etylowy Alkohol, 96,0% preparat odwadniający do zastosowania w procesie wykonania preparatów histopatologicznych  z materiału tkankowego oraz barwienia preparatów cytologicznych i histologicznych. Mieszanina alkoholu: etanol 96%, butanon 0,8-1,1%.</w:t>
            </w:r>
          </w:p>
          <w:p w14:paraId="118674DC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Wielkość pojemników - 5l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D743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025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76208D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ACBBDC1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3B6AC1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37B5F8E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F0DA494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6C27F205" w14:textId="77777777" w:rsidTr="00EF403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F33C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A22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 xml:space="preserve">Buforowana formalina 10% (Formaldehyd 4% w/v Phosphate buffer 0,05 M), pakowana po 20 litrów, opakowanie z bezpiecznym dozownikiem. PH 7,2 -7,4. Opakowanie w kanister 20 litrów - wyposażony w korek dla lepszej szczelności oraz uchwyt do noszenia. Bezpieczny dla artykułów w formie płynnej. Wymiary kanistra: głębokość zewnętrzna 295mm, szerokość zewnętrzna 230mm, wysokość zewnętrzna z uchwytem 415mm. Szczelny gwint: DIN51mm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56C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op.</w:t>
            </w:r>
          </w:p>
          <w:p w14:paraId="519FBFCD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(20l)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0724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B4F0F4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78CAAA9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7C1680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577DEB4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2A76DB2" w14:textId="77777777" w:rsidR="005D75F5" w:rsidRPr="007C7DE8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7C980A" w14:textId="77777777" w:rsidR="005D75F5" w:rsidRPr="005F07C6" w:rsidRDefault="005D75F5" w:rsidP="005D75F5">
      <w:pPr>
        <w:rPr>
          <w:rFonts w:ascii="Verdana" w:hAnsi="Verdana"/>
          <w:b/>
          <w:sz w:val="20"/>
          <w:szCs w:val="20"/>
        </w:rPr>
      </w:pPr>
    </w:p>
    <w:p w14:paraId="6DE18987" w14:textId="77777777" w:rsidR="005D75F5" w:rsidRDefault="005D75F5" w:rsidP="005D75F5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0065EE57" w14:textId="77777777" w:rsidR="005D75F5" w:rsidRPr="005517F2" w:rsidRDefault="005D75F5" w:rsidP="005D75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61754177" w14:textId="77777777" w:rsidR="005D75F5" w:rsidRDefault="005D75F5" w:rsidP="005D75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6A5D6578" w14:textId="77777777" w:rsidR="005D75F5" w:rsidRDefault="005D75F5" w:rsidP="005D75F5">
      <w:pPr>
        <w:rPr>
          <w:rFonts w:ascii="Verdana" w:hAnsi="Verdana"/>
          <w:b/>
          <w:sz w:val="20"/>
          <w:szCs w:val="20"/>
        </w:rPr>
      </w:pPr>
    </w:p>
    <w:p w14:paraId="1C0AA2C2" w14:textId="77777777" w:rsidR="005D75F5" w:rsidRDefault="005D75F5" w:rsidP="005D75F5">
      <w:pPr>
        <w:rPr>
          <w:rFonts w:ascii="Verdana" w:hAnsi="Verdana"/>
          <w:b/>
          <w:sz w:val="20"/>
          <w:szCs w:val="20"/>
        </w:rPr>
      </w:pPr>
    </w:p>
    <w:p w14:paraId="5F12B11C" w14:textId="77777777" w:rsidR="005D75F5" w:rsidRDefault="005D75F5" w:rsidP="005D75F5">
      <w:pPr>
        <w:rPr>
          <w:rFonts w:ascii="Verdana" w:hAnsi="Verdana" w:cs="Garamond"/>
          <w:b/>
          <w:sz w:val="20"/>
          <w:szCs w:val="20"/>
        </w:rPr>
      </w:pPr>
    </w:p>
    <w:p w14:paraId="6B2167B2" w14:textId="77777777" w:rsidR="005D75F5" w:rsidRDefault="005D75F5" w:rsidP="005D75F5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5D75F5" w:rsidRPr="00C13800" w14:paraId="4AAFD443" w14:textId="77777777" w:rsidTr="00EF4033">
        <w:trPr>
          <w:trHeight w:val="1201"/>
        </w:trPr>
        <w:tc>
          <w:tcPr>
            <w:tcW w:w="567" w:type="dxa"/>
            <w:vAlign w:val="center"/>
          </w:tcPr>
          <w:p w14:paraId="7B940069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vAlign w:val="center"/>
          </w:tcPr>
          <w:p w14:paraId="77E0B9F2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14:paraId="034A7839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5AF2C732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j. m</w:t>
            </w:r>
          </w:p>
        </w:tc>
        <w:tc>
          <w:tcPr>
            <w:tcW w:w="806" w:type="dxa"/>
            <w:vAlign w:val="center"/>
          </w:tcPr>
          <w:p w14:paraId="2ED0B49D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620" w:type="dxa"/>
            <w:vAlign w:val="center"/>
          </w:tcPr>
          <w:p w14:paraId="17ADC7A6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00D0F244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14:paraId="6AEACEB3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66" w:type="dxa"/>
          </w:tcPr>
          <w:p w14:paraId="4D08AB7A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A755D6" w14:textId="77777777" w:rsidR="005D75F5" w:rsidRPr="007C7DE8" w:rsidRDefault="005D75F5" w:rsidP="00EF40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E94EFE0" w14:textId="77777777" w:rsidR="005D75F5" w:rsidRPr="007C7DE8" w:rsidRDefault="005D75F5" w:rsidP="00EF40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02C324E4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36B015E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0B203205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6D2B9D24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3D38582D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359B97FB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2D2245A9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produktu,</w:t>
            </w:r>
          </w:p>
          <w:p w14:paraId="16D73731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nazwa producenta,</w:t>
            </w:r>
          </w:p>
          <w:p w14:paraId="596D21A0" w14:textId="77777777" w:rsidR="005D75F5" w:rsidRPr="007C7DE8" w:rsidRDefault="005D75F5" w:rsidP="00EF403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</w:tc>
      </w:tr>
      <w:tr w:rsidR="005D75F5" w:rsidRPr="00C13800" w14:paraId="4295C191" w14:textId="77777777" w:rsidTr="00EF4033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DFB6" w14:textId="77777777" w:rsidR="005D75F5" w:rsidRPr="007C7DE8" w:rsidRDefault="005D75F5" w:rsidP="00EF403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92CFE" w14:textId="77777777" w:rsidR="005D75F5" w:rsidRPr="007C7DE8" w:rsidRDefault="005D75F5" w:rsidP="00EF40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DE8">
              <w:rPr>
                <w:rFonts w:ascii="Arial" w:hAnsi="Arial" w:cs="Arial"/>
                <w:color w:val="000000"/>
                <w:sz w:val="18"/>
                <w:szCs w:val="18"/>
              </w:rPr>
              <w:t>Hematoksylina Harrisa - barwnik przeznaczony do procedur H&amp;E oraz cytologii, możliwość zastosowania zarówno w metodzie regresywnej, jak i w progresywnej. Ciemno fioletowa barwa. Nie może zawierać rtęci. Zawartość etanolu &lt;10%. Punkt wrzenia &gt;78</w:t>
            </w:r>
            <w:r w:rsidRPr="007C7DE8">
              <w:rPr>
                <w:rFonts w:ascii="Calibri" w:hAnsi="Calibri" w:cs="Arial"/>
                <w:color w:val="000000"/>
                <w:sz w:val="18"/>
                <w:szCs w:val="18"/>
              </w:rPr>
              <w:t>°</w:t>
            </w:r>
            <w:r w:rsidRPr="007C7DE8">
              <w:rPr>
                <w:rFonts w:ascii="Arial" w:hAnsi="Arial" w:cs="Arial"/>
                <w:color w:val="000000"/>
                <w:sz w:val="18"/>
                <w:szCs w:val="18"/>
              </w:rPr>
              <w:t>C, punkt zamarzania &lt;-15</w:t>
            </w:r>
            <w:r w:rsidRPr="007C7DE8">
              <w:rPr>
                <w:rFonts w:ascii="Calibri" w:hAnsi="Calibri" w:cs="Arial"/>
                <w:color w:val="000000"/>
                <w:sz w:val="18"/>
                <w:szCs w:val="18"/>
              </w:rPr>
              <w:t>°</w:t>
            </w:r>
            <w:r w:rsidRPr="007C7DE8">
              <w:rPr>
                <w:rFonts w:ascii="Arial" w:hAnsi="Arial" w:cs="Arial"/>
                <w:color w:val="000000"/>
                <w:sz w:val="18"/>
                <w:szCs w:val="18"/>
              </w:rPr>
              <w:t>C, punkt zapłonu &gt;100</w:t>
            </w:r>
            <w:r w:rsidRPr="007C7DE8">
              <w:rPr>
                <w:rFonts w:ascii="Calibri" w:hAnsi="Calibri" w:cs="Arial"/>
                <w:color w:val="000000"/>
                <w:sz w:val="18"/>
                <w:szCs w:val="18"/>
              </w:rPr>
              <w:t>°</w:t>
            </w:r>
            <w:r w:rsidRPr="007C7DE8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Plastikowe, nieprzezierne opakowanie chroniące barwnik przed promieniami słonecznymi, o objętości minimum 5L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115A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64D96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bottom"/>
          </w:tcPr>
          <w:p w14:paraId="500B4D8E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CAB2729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A4349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DC416DD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6AE2A33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2EB0DB70" w14:textId="77777777" w:rsidTr="00EF4033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C1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69AED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Eozyna Y - alkoholowy roztwór eozyny przeznaczony do procedur H&amp;E raz cytologii. Barwa czerwona. Skład: Etanol &lt;65%, kwas octowy &lt;10%, izopropanol &lt;5%, metanol &lt;5%, pH 4-5, punkt wrzenia &gt;78</w:t>
            </w:r>
            <w:r w:rsidRPr="007C7DE8">
              <w:rPr>
                <w:rFonts w:ascii="Calibri" w:hAnsi="Calibri" w:cs="Arial"/>
                <w:sz w:val="18"/>
                <w:szCs w:val="18"/>
              </w:rPr>
              <w:t>°</w:t>
            </w:r>
            <w:r w:rsidRPr="007C7DE8">
              <w:rPr>
                <w:rFonts w:ascii="Arial" w:hAnsi="Arial" w:cs="Arial"/>
                <w:sz w:val="18"/>
                <w:szCs w:val="18"/>
              </w:rPr>
              <w:t>C, punkt zamarzania &lt;-54</w:t>
            </w:r>
            <w:r w:rsidRPr="007C7DE8">
              <w:rPr>
                <w:rFonts w:ascii="Calibri" w:hAnsi="Calibri" w:cs="Arial"/>
                <w:sz w:val="18"/>
                <w:szCs w:val="18"/>
              </w:rPr>
              <w:t>°</w:t>
            </w:r>
            <w:r w:rsidRPr="007C7DE8">
              <w:rPr>
                <w:rFonts w:ascii="Arial" w:hAnsi="Arial" w:cs="Arial"/>
                <w:sz w:val="18"/>
                <w:szCs w:val="18"/>
              </w:rPr>
              <w:t>C. Plastikowe, nieprzezierne opakowanie chroniące barwnik przed promieniami słonecznymi, o objętości minimum 5L.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0AE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A358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8C4289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62E133E5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90C5E2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1046C4E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1BBDA41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63C8BBCB" w14:textId="77777777" w:rsidTr="00EF4033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19C6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2B5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Roztwór zmieniający kolor hematoksyliny z różowego na niebieski. Zapewnia szybką i precyzyjną zmianę koloru chromatyny i błon jądrowych. Sprowadza pH barwionego materiału do 8. Proces zmiany koloru jest delikatny i zapobiega utracie tkanki i komórek ze szkiełka. Mieszanina wodorowęglanu sodu i siarczanu magnezu.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AFB87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5AF5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BAE5F04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5B7FF983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4075B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4EB160F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9BA1BC9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4C1C9344" w14:textId="77777777" w:rsidTr="00EF4033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496B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4C35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 xml:space="preserve">1% kwaśny alkohol używany w laboratorium histopatologii i cytologii do wymywania nadmiaru barwników oraz do odgraniczania jąder po barwieniu </w:t>
            </w:r>
            <w:proofErr w:type="spellStart"/>
            <w:r w:rsidRPr="007C7DE8">
              <w:rPr>
                <w:rFonts w:ascii="Arial" w:hAnsi="Arial" w:cs="Arial"/>
                <w:sz w:val="18"/>
                <w:szCs w:val="18"/>
              </w:rPr>
              <w:t>hematoksyliną</w:t>
            </w:r>
            <w:proofErr w:type="spellEnd"/>
            <w:r w:rsidRPr="007C7DE8">
              <w:rPr>
                <w:rFonts w:ascii="Arial" w:hAnsi="Arial" w:cs="Arial"/>
                <w:sz w:val="18"/>
                <w:szCs w:val="18"/>
              </w:rPr>
              <w:t xml:space="preserve"> w barwieniu H&amp;E i PAP. Skuteczny jako odczynnik różnicujący, niezbędny aby uzyskać wyraźne szczegóły jąder. Poprawia powtarzalność barwienia i </w:t>
            </w:r>
            <w:r w:rsidRPr="007C7DE8">
              <w:rPr>
                <w:rFonts w:ascii="Arial" w:hAnsi="Arial" w:cs="Arial"/>
                <w:sz w:val="18"/>
                <w:szCs w:val="18"/>
              </w:rPr>
              <w:lastRenderedPageBreak/>
              <w:t>umożliwia standaryzację.  Zawiera 1% kwasu solnego.</w:t>
            </w:r>
            <w:r w:rsidRPr="007C7DE8">
              <w:rPr>
                <w:rFonts w:ascii="Arial" w:hAnsi="Arial" w:cs="Arial"/>
                <w:sz w:val="18"/>
                <w:szCs w:val="18"/>
              </w:rPr>
              <w:br/>
              <w:t xml:space="preserve">Pakowany w nietłukące się pojemniki polietylenowe. </w:t>
            </w:r>
            <w:r w:rsidRPr="007C7DE8">
              <w:rPr>
                <w:rFonts w:ascii="Arial" w:hAnsi="Arial" w:cs="Arial"/>
                <w:sz w:val="18"/>
                <w:szCs w:val="18"/>
              </w:rPr>
              <w:br/>
              <w:t>Skład:</w:t>
            </w:r>
            <w:r w:rsidRPr="007C7DE8">
              <w:rPr>
                <w:rFonts w:ascii="Arial" w:hAnsi="Arial" w:cs="Arial"/>
                <w:sz w:val="18"/>
                <w:szCs w:val="18"/>
              </w:rPr>
              <w:br/>
              <w:t>etanol &lt;65%</w:t>
            </w:r>
          </w:p>
          <w:p w14:paraId="1C929241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metanol &lt;5%</w:t>
            </w:r>
          </w:p>
          <w:p w14:paraId="3E018AF9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izopropanol &lt;5%</w:t>
            </w:r>
          </w:p>
          <w:p w14:paraId="5C3D579C" w14:textId="77777777" w:rsidR="005D75F5" w:rsidRPr="007C7DE8" w:rsidRDefault="005D75F5" w:rsidP="00EF4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kwas solny - 1%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DDC1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lastRenderedPageBreak/>
              <w:t>op. (5l)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0608" w14:textId="77777777" w:rsidR="005D75F5" w:rsidRPr="007C7DE8" w:rsidRDefault="005D75F5" w:rsidP="00E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A267B3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5071358A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1FBE2F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6CFDCC1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F549D1F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75F5" w:rsidRPr="00C13800" w14:paraId="3735859A" w14:textId="77777777" w:rsidTr="00EF4033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6BD8" w14:textId="77777777" w:rsidR="005D75F5" w:rsidRDefault="005D75F5" w:rsidP="00EF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CFF" w14:textId="77777777" w:rsidR="005D75F5" w:rsidRPr="000E2A1E" w:rsidRDefault="005D75F5" w:rsidP="00EF403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E278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BA6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D210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A9F2" w14:textId="77777777" w:rsidR="005D75F5" w:rsidRPr="000E2A1E" w:rsidRDefault="005D75F5" w:rsidP="00EF403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5332E0" w14:textId="77777777" w:rsidR="005D75F5" w:rsidRDefault="005D75F5" w:rsidP="005D75F5">
      <w:pPr>
        <w:rPr>
          <w:rFonts w:ascii="Verdana" w:hAnsi="Verdana" w:cs="Arial"/>
          <w:b/>
          <w:sz w:val="16"/>
          <w:szCs w:val="16"/>
        </w:rPr>
      </w:pPr>
    </w:p>
    <w:p w14:paraId="61D36B41" w14:textId="77777777" w:rsidR="005D75F5" w:rsidRDefault="005D75F5" w:rsidP="005D75F5">
      <w:pPr>
        <w:rPr>
          <w:rFonts w:ascii="Verdana" w:hAnsi="Verdana" w:cs="Arial"/>
          <w:b/>
          <w:sz w:val="16"/>
          <w:szCs w:val="16"/>
        </w:rPr>
      </w:pPr>
    </w:p>
    <w:p w14:paraId="06C67914" w14:textId="77777777" w:rsidR="005D75F5" w:rsidRDefault="005D75F5" w:rsidP="005D75F5">
      <w:pPr>
        <w:rPr>
          <w:rFonts w:ascii="Verdana" w:hAnsi="Verdana" w:cs="Arial"/>
          <w:b/>
          <w:sz w:val="16"/>
          <w:szCs w:val="16"/>
        </w:rPr>
      </w:pPr>
    </w:p>
    <w:p w14:paraId="071FAD4A" w14:textId="77777777" w:rsidR="005D75F5" w:rsidRDefault="005D75F5" w:rsidP="005D75F5">
      <w:pPr>
        <w:rPr>
          <w:rFonts w:ascii="Verdana" w:hAnsi="Verdana" w:cs="Arial"/>
          <w:b/>
          <w:sz w:val="16"/>
          <w:szCs w:val="16"/>
        </w:rPr>
      </w:pPr>
    </w:p>
    <w:p w14:paraId="6547AC20" w14:textId="77777777" w:rsidR="005D75F5" w:rsidRDefault="005D75F5" w:rsidP="005D75F5">
      <w:pPr>
        <w:rPr>
          <w:rFonts w:ascii="Verdana" w:hAnsi="Verdana" w:cs="Arial"/>
          <w:b/>
          <w:sz w:val="16"/>
          <w:szCs w:val="16"/>
        </w:rPr>
      </w:pPr>
    </w:p>
    <w:p w14:paraId="09A322F7" w14:textId="77777777" w:rsidR="005D75F5" w:rsidRPr="000E2A1E" w:rsidRDefault="005D75F5" w:rsidP="005D75F5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52812151" w14:textId="77777777" w:rsidR="005D75F5" w:rsidRPr="000E2A1E" w:rsidRDefault="005D75F5" w:rsidP="005D75F5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3EE7F41F" w14:textId="77777777" w:rsidR="005D75F5" w:rsidRDefault="005D75F5" w:rsidP="005D75F5">
      <w:pPr>
        <w:rPr>
          <w:rFonts w:ascii="Verdana" w:eastAsia="Times New Roman" w:hAnsi="Verdana"/>
          <w:b/>
          <w:sz w:val="20"/>
          <w:szCs w:val="20"/>
        </w:rPr>
      </w:pPr>
    </w:p>
    <w:p w14:paraId="638D1EFA" w14:textId="77777777" w:rsidR="005D75F5" w:rsidRDefault="005D75F5" w:rsidP="005D75F5">
      <w:pPr>
        <w:rPr>
          <w:rFonts w:ascii="Verdana" w:eastAsia="Times New Roman" w:hAnsi="Verdana"/>
          <w:b/>
          <w:sz w:val="20"/>
          <w:szCs w:val="20"/>
        </w:rPr>
      </w:pPr>
    </w:p>
    <w:p w14:paraId="37EA553B" w14:textId="77777777" w:rsidR="005D75F5" w:rsidRDefault="005D75F5" w:rsidP="005D75F5">
      <w:pPr>
        <w:rPr>
          <w:rFonts w:ascii="Verdana" w:hAnsi="Verdana"/>
          <w:b/>
          <w:sz w:val="20"/>
          <w:szCs w:val="20"/>
        </w:rPr>
      </w:pPr>
    </w:p>
    <w:p w14:paraId="33D48E4D" w14:textId="77777777" w:rsidR="005D75F5" w:rsidRDefault="005D75F5" w:rsidP="005D75F5">
      <w:pPr>
        <w:rPr>
          <w:rFonts w:ascii="Verdana" w:hAnsi="Verdana"/>
          <w:b/>
          <w:sz w:val="20"/>
          <w:szCs w:val="20"/>
        </w:rPr>
        <w:sectPr w:rsidR="005D75F5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C63FFF4" w14:textId="77777777" w:rsidR="005D75F5" w:rsidRDefault="005D75F5" w:rsidP="005D75F5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235F27A2" w14:textId="77777777" w:rsidR="005D75F5" w:rsidRPr="00646311" w:rsidRDefault="005D75F5" w:rsidP="005D75F5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14802C39" w14:textId="77777777" w:rsidR="005D75F5" w:rsidRPr="004A38F5" w:rsidRDefault="005D75F5" w:rsidP="005D75F5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142D4D4B" w14:textId="77777777" w:rsidR="005D75F5" w:rsidRPr="004A38F5" w:rsidRDefault="005D75F5" w:rsidP="005D75F5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28FAEDC5" w14:textId="77777777" w:rsidR="005D75F5" w:rsidRDefault="005D75F5" w:rsidP="005D75F5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D8068E5" w14:textId="77777777" w:rsidR="005D75F5" w:rsidRDefault="005D75F5" w:rsidP="005D75F5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0244FA3A" w14:textId="77777777" w:rsidR="005D75F5" w:rsidRPr="004B35AE" w:rsidRDefault="005D75F5" w:rsidP="005D75F5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B403F2A" w14:textId="77777777" w:rsidR="005D75F5" w:rsidRDefault="005D75F5" w:rsidP="005D75F5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5AC3FBA9" w14:textId="77777777" w:rsidR="005D75F5" w:rsidRPr="004B35AE" w:rsidRDefault="005D75F5" w:rsidP="005D75F5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2B9A653A" w14:textId="77777777" w:rsidR="005D75F5" w:rsidRPr="004B35AE" w:rsidRDefault="005D75F5" w:rsidP="005D75F5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5D2A2BF3" w14:textId="77777777" w:rsidR="005D75F5" w:rsidRPr="004B35AE" w:rsidRDefault="005D75F5" w:rsidP="005D75F5">
      <w:pPr>
        <w:jc w:val="both"/>
        <w:rPr>
          <w:rFonts w:ascii="Verdana" w:hAnsi="Verdana" w:cs="Garamond"/>
          <w:sz w:val="20"/>
          <w:szCs w:val="20"/>
        </w:rPr>
      </w:pPr>
    </w:p>
    <w:p w14:paraId="35E4E6DD" w14:textId="2CFBEB0C" w:rsidR="005D75F5" w:rsidRPr="004B35AE" w:rsidRDefault="005D75F5" w:rsidP="005D75F5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drobnego sprzętu laboratoryjnego na potrzeby </w:t>
      </w:r>
      <w:r>
        <w:rPr>
          <w:rFonts w:ascii="Verdana" w:hAnsi="Verdana" w:cs="Garamond"/>
          <w:bCs/>
          <w:i/>
          <w:sz w:val="20"/>
          <w:szCs w:val="20"/>
        </w:rPr>
        <w:t xml:space="preserve">Zakładu </w:t>
      </w:r>
      <w:r w:rsidRPr="00E603EE">
        <w:rPr>
          <w:rFonts w:ascii="Verdana" w:hAnsi="Verdana" w:cs="Garamond"/>
          <w:bCs/>
          <w:i/>
          <w:sz w:val="20"/>
          <w:szCs w:val="20"/>
        </w:rPr>
        <w:t>Patomorfologii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 w:rsidR="00967F58">
        <w:rPr>
          <w:rFonts w:ascii="Verdana" w:hAnsi="Verdana" w:cs="Garamond"/>
          <w:i/>
          <w:sz w:val="20"/>
          <w:szCs w:val="20"/>
        </w:rPr>
        <w:t>8</w:t>
      </w:r>
      <w:r>
        <w:rPr>
          <w:rFonts w:ascii="Verdana" w:hAnsi="Verdana" w:cs="Garamond"/>
          <w:i/>
          <w:sz w:val="20"/>
          <w:szCs w:val="20"/>
        </w:rPr>
        <w:t>/22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2979811B" w14:textId="77777777" w:rsidR="005D75F5" w:rsidRDefault="005D75F5" w:rsidP="005D75F5">
      <w:pPr>
        <w:rPr>
          <w:rFonts w:ascii="Verdana" w:hAnsi="Verdana" w:cs="Garamond"/>
          <w:sz w:val="20"/>
          <w:szCs w:val="20"/>
        </w:rPr>
      </w:pPr>
    </w:p>
    <w:p w14:paraId="355AB3F6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73B6C552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5BCDCA4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</w:p>
    <w:p w14:paraId="7969512C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85BFDC5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</w:p>
    <w:p w14:paraId="5C2340E9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F7E1C63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413D177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</w:p>
    <w:p w14:paraId="7757915A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757022B4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9F03AB7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</w:p>
    <w:p w14:paraId="40096AE7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4456F363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</w:p>
    <w:p w14:paraId="56C40424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8DFB77D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98F0B27" w14:textId="77777777" w:rsidR="005D75F5" w:rsidRPr="00A116B4" w:rsidRDefault="005D75F5" w:rsidP="005D75F5">
      <w:pPr>
        <w:jc w:val="both"/>
        <w:rPr>
          <w:rFonts w:ascii="Verdana" w:hAnsi="Verdana" w:cs="Arial"/>
          <w:b/>
          <w:sz w:val="20"/>
          <w:szCs w:val="20"/>
        </w:rPr>
      </w:pPr>
    </w:p>
    <w:p w14:paraId="7FABC1B6" w14:textId="77777777" w:rsidR="005D75F5" w:rsidRPr="00153BC9" w:rsidRDefault="005D75F5" w:rsidP="005D75F5">
      <w:pPr>
        <w:jc w:val="both"/>
        <w:rPr>
          <w:rFonts w:ascii="Verdana" w:hAnsi="Verdana"/>
          <w:bCs/>
          <w:sz w:val="20"/>
          <w:szCs w:val="20"/>
        </w:rPr>
      </w:pPr>
    </w:p>
    <w:p w14:paraId="7B336EB5" w14:textId="77777777" w:rsidR="005D75F5" w:rsidRPr="00153BC9" w:rsidRDefault="005D75F5" w:rsidP="005D75F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7F2AFEE0" w14:textId="77777777" w:rsidR="005D75F5" w:rsidRDefault="005D75F5" w:rsidP="005D75F5">
      <w:pPr>
        <w:jc w:val="both"/>
        <w:rPr>
          <w:rFonts w:ascii="Verdana" w:hAnsi="Verdana" w:cs="Garamond"/>
          <w:sz w:val="20"/>
          <w:szCs w:val="20"/>
        </w:rPr>
      </w:pPr>
    </w:p>
    <w:p w14:paraId="2F80D196" w14:textId="77777777" w:rsidR="005D75F5" w:rsidRDefault="005D75F5" w:rsidP="005D75F5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7BF524DB" w14:textId="77777777" w:rsidR="005D75F5" w:rsidRPr="00875405" w:rsidRDefault="005D75F5" w:rsidP="005D75F5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0693DCB3" w14:textId="77777777" w:rsidR="005D75F5" w:rsidRPr="00E321B6" w:rsidRDefault="005D75F5" w:rsidP="005D75F5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</w:p>
    <w:p w14:paraId="71866B4F" w14:textId="77777777" w:rsidR="005D75F5" w:rsidRDefault="005D75F5" w:rsidP="005D75F5">
      <w:pPr>
        <w:jc w:val="both"/>
        <w:rPr>
          <w:rFonts w:ascii="Verdana" w:hAnsi="Verdana" w:cs="Garamond"/>
          <w:bCs/>
          <w:sz w:val="20"/>
          <w:szCs w:val="20"/>
        </w:rPr>
      </w:pPr>
      <w:r w:rsidRPr="00CA2071">
        <w:rPr>
          <w:rFonts w:ascii="Verdana" w:hAnsi="Verdana" w:cs="Garamond"/>
          <w:b/>
          <w:sz w:val="20"/>
          <w:szCs w:val="20"/>
        </w:rPr>
        <w:t xml:space="preserve">12 miesięcy od </w:t>
      </w:r>
      <w:r>
        <w:rPr>
          <w:rFonts w:ascii="Verdana" w:hAnsi="Verdana" w:cs="Garamond"/>
          <w:b/>
          <w:sz w:val="20"/>
          <w:szCs w:val="20"/>
        </w:rPr>
        <w:t>daty podpisania umowy</w:t>
      </w:r>
      <w:r w:rsidRPr="00CA2071">
        <w:rPr>
          <w:rFonts w:ascii="Verdana" w:hAnsi="Verdana" w:cs="Garamond"/>
          <w:b/>
          <w:sz w:val="20"/>
          <w:szCs w:val="20"/>
        </w:rPr>
        <w:t>.</w:t>
      </w:r>
    </w:p>
    <w:p w14:paraId="4CCF9CF3" w14:textId="77777777" w:rsidR="005D75F5" w:rsidRPr="00E321B6" w:rsidRDefault="005D75F5" w:rsidP="005D75F5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53C4FBCE" w14:textId="77777777" w:rsidR="005D75F5" w:rsidRPr="00AB493F" w:rsidRDefault="005D75F5" w:rsidP="005D75F5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46FCEC65" w14:textId="77777777" w:rsidR="005D75F5" w:rsidRPr="005D501C" w:rsidRDefault="005D75F5" w:rsidP="005D75F5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7005C15F" w14:textId="77777777" w:rsidR="005D75F5" w:rsidRPr="00AB493F" w:rsidRDefault="005D75F5" w:rsidP="005D75F5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27D83BD2" w14:textId="77777777" w:rsidR="005D75F5" w:rsidRPr="00AB7EFA" w:rsidRDefault="005D75F5" w:rsidP="005D75F5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2D7BA6C1" w14:textId="77777777" w:rsidR="005D75F5" w:rsidRDefault="005D75F5" w:rsidP="005D75F5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7BB90E2E" w14:textId="77777777" w:rsidR="005D75F5" w:rsidRPr="004B35AE" w:rsidRDefault="005D75F5" w:rsidP="005D75F5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0561F346" w14:textId="77777777" w:rsidR="005D75F5" w:rsidRPr="004B35AE" w:rsidRDefault="005D75F5" w:rsidP="005D75F5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19BE81F3" w14:textId="77777777" w:rsidR="005D75F5" w:rsidRPr="004B35AE" w:rsidRDefault="005D75F5" w:rsidP="005D75F5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3C8BFFA0" w14:textId="77777777" w:rsidR="005D75F5" w:rsidRPr="004B35AE" w:rsidRDefault="005D75F5" w:rsidP="005D75F5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61DA6761" w14:textId="77777777" w:rsidR="005D75F5" w:rsidRPr="004B35AE" w:rsidRDefault="005D75F5" w:rsidP="005D75F5">
      <w:pPr>
        <w:rPr>
          <w:rFonts w:ascii="Verdana" w:hAnsi="Verdana" w:cs="Garamond"/>
          <w:sz w:val="20"/>
          <w:szCs w:val="20"/>
        </w:rPr>
      </w:pPr>
    </w:p>
    <w:p w14:paraId="12BCCE4E" w14:textId="77777777" w:rsidR="005D75F5" w:rsidRDefault="005D75F5" w:rsidP="005D75F5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7043468C" w14:textId="77777777" w:rsidR="005D75F5" w:rsidRPr="004B35AE" w:rsidRDefault="005D75F5" w:rsidP="005D75F5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5FF65C3F" w14:textId="77777777" w:rsidR="005D75F5" w:rsidRDefault="005D75F5" w:rsidP="005D75F5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093DD29A" w14:textId="77777777" w:rsidR="005D75F5" w:rsidRPr="00715919" w:rsidRDefault="005D75F5" w:rsidP="005D75F5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D75F5" w:rsidRPr="00125D17" w14:paraId="463447D1" w14:textId="77777777" w:rsidTr="00EF4033">
        <w:tc>
          <w:tcPr>
            <w:tcW w:w="2590" w:type="dxa"/>
          </w:tcPr>
          <w:p w14:paraId="23C51F23" w14:textId="77777777" w:rsidR="005D75F5" w:rsidRPr="00125D17" w:rsidRDefault="005D75F5" w:rsidP="00EF403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C48363D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955A8A9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75F5" w:rsidRPr="00125D17" w14:paraId="43AF8C31" w14:textId="77777777" w:rsidTr="00EF4033">
        <w:tc>
          <w:tcPr>
            <w:tcW w:w="2590" w:type="dxa"/>
          </w:tcPr>
          <w:p w14:paraId="5EB3F065" w14:textId="77777777" w:rsidR="005D75F5" w:rsidRPr="00125D17" w:rsidRDefault="005D75F5" w:rsidP="00EF4033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381A39DE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12AD80E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5D75F5" w:rsidRPr="00125D17" w14:paraId="01A57D06" w14:textId="77777777" w:rsidTr="00EF4033">
        <w:tc>
          <w:tcPr>
            <w:tcW w:w="2590" w:type="dxa"/>
          </w:tcPr>
          <w:p w14:paraId="40A21E59" w14:textId="77777777" w:rsidR="005D75F5" w:rsidRPr="00125D17" w:rsidRDefault="005D75F5" w:rsidP="00EF4033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673216A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9D59442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5D75F5" w:rsidRPr="00125D17" w14:paraId="23D055ED" w14:textId="77777777" w:rsidTr="00EF4033">
        <w:tc>
          <w:tcPr>
            <w:tcW w:w="2590" w:type="dxa"/>
          </w:tcPr>
          <w:p w14:paraId="44BA08E0" w14:textId="77777777" w:rsidR="005D75F5" w:rsidRPr="00125D17" w:rsidRDefault="005D75F5" w:rsidP="00EF4033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FF34DF9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4030B2C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5D75F5" w:rsidRPr="00125D17" w14:paraId="3B374A91" w14:textId="77777777" w:rsidTr="00EF4033">
        <w:tc>
          <w:tcPr>
            <w:tcW w:w="2590" w:type="dxa"/>
          </w:tcPr>
          <w:p w14:paraId="0A7D2EC1" w14:textId="77777777" w:rsidR="005D75F5" w:rsidRPr="00125D17" w:rsidRDefault="005D75F5" w:rsidP="00EF4033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F776ACA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348CEEE" w14:textId="77777777" w:rsidR="005D75F5" w:rsidRPr="00125D17" w:rsidRDefault="005D75F5" w:rsidP="00EF4033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533468CD" w14:textId="77777777" w:rsidR="005D75F5" w:rsidRDefault="005D75F5" w:rsidP="005D75F5">
      <w:pPr>
        <w:jc w:val="both"/>
        <w:rPr>
          <w:rFonts w:ascii="Verdana" w:hAnsi="Verdana" w:cs="Garamond"/>
          <w:sz w:val="20"/>
          <w:szCs w:val="20"/>
        </w:rPr>
      </w:pPr>
    </w:p>
    <w:p w14:paraId="1CA56F4B" w14:textId="77777777" w:rsidR="005D75F5" w:rsidRPr="004B35AE" w:rsidRDefault="005D75F5" w:rsidP="005D75F5">
      <w:pPr>
        <w:jc w:val="both"/>
        <w:rPr>
          <w:rFonts w:ascii="Verdana" w:hAnsi="Verdana" w:cs="Garamond"/>
          <w:sz w:val="20"/>
          <w:szCs w:val="20"/>
        </w:rPr>
      </w:pPr>
    </w:p>
    <w:p w14:paraId="11AB5C87" w14:textId="77777777" w:rsidR="005D75F5" w:rsidRDefault="005D75F5" w:rsidP="005D75F5">
      <w:pPr>
        <w:jc w:val="both"/>
        <w:rPr>
          <w:rFonts w:ascii="Verdana" w:hAnsi="Verdana" w:cs="Garamond"/>
          <w:sz w:val="20"/>
          <w:szCs w:val="20"/>
        </w:rPr>
      </w:pPr>
    </w:p>
    <w:p w14:paraId="76095712" w14:textId="77777777" w:rsidR="005D75F5" w:rsidRPr="004B35AE" w:rsidRDefault="005D75F5" w:rsidP="005D75F5">
      <w:pPr>
        <w:jc w:val="both"/>
        <w:rPr>
          <w:rFonts w:ascii="Verdana" w:hAnsi="Verdana" w:cs="Garamond"/>
          <w:sz w:val="20"/>
          <w:szCs w:val="20"/>
        </w:rPr>
      </w:pPr>
    </w:p>
    <w:p w14:paraId="5F5E37F0" w14:textId="77777777" w:rsidR="005D75F5" w:rsidRPr="004B35AE" w:rsidRDefault="005D75F5" w:rsidP="005D75F5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3C94C954" w14:textId="77777777" w:rsidR="005D75F5" w:rsidRPr="00715919" w:rsidRDefault="005D75F5" w:rsidP="005D75F5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2FC7EDF" w14:textId="77777777" w:rsidR="005D75F5" w:rsidRPr="004B35AE" w:rsidRDefault="005D75F5" w:rsidP="005D75F5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1B9C054F" w14:textId="77777777" w:rsidR="005D75F5" w:rsidRDefault="005D75F5" w:rsidP="005D75F5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B846870" w14:textId="77777777" w:rsidR="005D75F5" w:rsidRDefault="005D75F5" w:rsidP="005D75F5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1A76821" w14:textId="77777777" w:rsidR="005D75F5" w:rsidRPr="004B35AE" w:rsidRDefault="005D75F5" w:rsidP="005D75F5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7E5292DA" w14:textId="77777777" w:rsidR="005D75F5" w:rsidRDefault="005D75F5" w:rsidP="005D75F5">
      <w:pPr>
        <w:rPr>
          <w:sz w:val="20"/>
          <w:szCs w:val="20"/>
        </w:rPr>
      </w:pPr>
    </w:p>
    <w:p w14:paraId="40D89F5E" w14:textId="77777777" w:rsidR="005D75F5" w:rsidRDefault="005D75F5" w:rsidP="005D75F5">
      <w:pPr>
        <w:rPr>
          <w:sz w:val="20"/>
          <w:szCs w:val="20"/>
        </w:rPr>
      </w:pPr>
    </w:p>
    <w:p w14:paraId="5166C1D3" w14:textId="77777777" w:rsidR="005D75F5" w:rsidRDefault="005D75F5" w:rsidP="005D75F5">
      <w:pPr>
        <w:rPr>
          <w:sz w:val="20"/>
          <w:szCs w:val="20"/>
        </w:rPr>
      </w:pPr>
    </w:p>
    <w:p w14:paraId="6E268BF9" w14:textId="77777777" w:rsidR="005D75F5" w:rsidRDefault="005D75F5" w:rsidP="005D75F5">
      <w:pPr>
        <w:rPr>
          <w:sz w:val="20"/>
          <w:szCs w:val="20"/>
        </w:rPr>
      </w:pPr>
    </w:p>
    <w:p w14:paraId="1F44DFBA" w14:textId="57D4C4DE" w:rsidR="005D75F5" w:rsidRDefault="005D75F5" w:rsidP="005D75F5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</w:p>
    <w:sectPr w:rsidR="005D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F5"/>
    <w:rsid w:val="005D75F5"/>
    <w:rsid w:val="009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15D3"/>
  <w15:chartTrackingRefBased/>
  <w15:docId w15:val="{6C40D964-4251-4100-95C7-D4D7E6A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5D75F5"/>
    <w:pPr>
      <w:tabs>
        <w:tab w:val="left" w:pos="1134"/>
      </w:tabs>
      <w:spacing w:before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2022-05-31T07:39:00Z</dcterms:created>
  <dcterms:modified xsi:type="dcterms:W3CDTF">2022-05-31T07:45:00Z</dcterms:modified>
</cp:coreProperties>
</file>